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3F40" w:rsidR="000A593F" w:rsidP="000A593F" w:rsidRDefault="000A593F" w14:paraId="3BAE0E64" w14:textId="7DC5063F">
      <w:pPr>
        <w:autoSpaceDE w:val="0"/>
        <w:autoSpaceDN w:val="0"/>
        <w:adjustRightInd w:val="0"/>
        <w:spacing w:after="0" w:line="240" w:lineRule="auto"/>
        <w:jc w:val="center"/>
        <w:rPr>
          <w:rFonts w:ascii="Times New Roman" w:hAnsi="Times New Roman" w:cs="Times New Roman"/>
          <w:b/>
          <w:color w:val="000000"/>
          <w:sz w:val="24"/>
          <w:szCs w:val="24"/>
        </w:rPr>
      </w:pPr>
      <w:r w:rsidRPr="007D3F40">
        <w:rPr>
          <w:rFonts w:ascii="Times New Roman" w:hAnsi="Times New Roman" w:cs="Times New Roman"/>
          <w:b/>
          <w:color w:val="000000"/>
          <w:sz w:val="24"/>
          <w:szCs w:val="24"/>
        </w:rPr>
        <w:t xml:space="preserve">POLICY GOVERNING </w:t>
      </w:r>
      <w:r w:rsidR="00CE6F17">
        <w:rPr>
          <w:rFonts w:ascii="Times New Roman" w:hAnsi="Times New Roman" w:cs="Times New Roman"/>
          <w:b/>
          <w:color w:val="000000"/>
          <w:sz w:val="24"/>
          <w:szCs w:val="24"/>
        </w:rPr>
        <w:t xml:space="preserve">VIRTUAL </w:t>
      </w:r>
      <w:r w:rsidR="00170977">
        <w:rPr>
          <w:rFonts w:ascii="Times New Roman" w:hAnsi="Times New Roman" w:cs="Times New Roman"/>
          <w:b/>
          <w:color w:val="000000"/>
          <w:sz w:val="24"/>
          <w:szCs w:val="24"/>
        </w:rPr>
        <w:t xml:space="preserve">MEETINGS AND </w:t>
      </w:r>
      <w:r w:rsidR="00CE6F17">
        <w:rPr>
          <w:rFonts w:ascii="Times New Roman" w:hAnsi="Times New Roman" w:cs="Times New Roman"/>
          <w:b/>
          <w:color w:val="000000"/>
          <w:sz w:val="24"/>
          <w:szCs w:val="24"/>
        </w:rPr>
        <w:t xml:space="preserve">REMOTE </w:t>
      </w:r>
      <w:r w:rsidRPr="007D3F40">
        <w:rPr>
          <w:rFonts w:ascii="Times New Roman" w:hAnsi="Times New Roman" w:cs="Times New Roman"/>
          <w:b/>
          <w:color w:val="000000"/>
          <w:sz w:val="24"/>
          <w:szCs w:val="24"/>
        </w:rPr>
        <w:t>PARTICIPATION IN MEETINGS</w:t>
      </w:r>
    </w:p>
    <w:p w:rsidRPr="000C66AE" w:rsidR="000A593F" w:rsidP="000A593F" w:rsidRDefault="000A593F" w14:paraId="1F6AE6ED" w14:textId="77777777">
      <w:pPr>
        <w:autoSpaceDE w:val="0"/>
        <w:autoSpaceDN w:val="0"/>
        <w:adjustRightInd w:val="0"/>
        <w:spacing w:after="0" w:line="240" w:lineRule="auto"/>
        <w:rPr>
          <w:rFonts w:ascii="Times New Roman" w:hAnsi="Times New Roman" w:cs="Times New Roman"/>
          <w:color w:val="000000"/>
          <w:sz w:val="24"/>
          <w:szCs w:val="24"/>
        </w:rPr>
      </w:pPr>
    </w:p>
    <w:p w:rsidR="00170977" w:rsidP="000A593F" w:rsidRDefault="00170977" w14:paraId="44F1C73E" w14:textId="77777777">
      <w:pPr>
        <w:autoSpaceDE w:val="0"/>
        <w:autoSpaceDN w:val="0"/>
        <w:adjustRightInd w:val="0"/>
        <w:spacing w:after="0" w:line="240" w:lineRule="auto"/>
        <w:ind w:firstLine="720"/>
        <w:rPr>
          <w:rFonts w:ascii="Times New Roman" w:hAnsi="Times New Roman" w:cs="Times New Roman"/>
          <w:color w:val="000000"/>
          <w:sz w:val="24"/>
          <w:szCs w:val="24"/>
        </w:rPr>
      </w:pPr>
    </w:p>
    <w:p w:rsidR="00170977" w:rsidP="00170977" w:rsidRDefault="00CE6F17" w14:paraId="559A3BD4" w14:textId="0A8DA08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All-Virtual</w:t>
      </w:r>
      <w:r w:rsidRPr="00170977">
        <w:rPr>
          <w:rFonts w:ascii="Times New Roman" w:hAnsi="Times New Roman" w:cs="Times New Roman"/>
          <w:b/>
          <w:bCs/>
          <w:color w:val="000000"/>
          <w:sz w:val="24"/>
          <w:szCs w:val="24"/>
        </w:rPr>
        <w:t xml:space="preserve"> </w:t>
      </w:r>
      <w:r w:rsidRPr="00170977" w:rsidR="00170977">
        <w:rPr>
          <w:rFonts w:ascii="Times New Roman" w:hAnsi="Times New Roman" w:cs="Times New Roman"/>
          <w:b/>
          <w:bCs/>
          <w:color w:val="000000"/>
          <w:sz w:val="24"/>
          <w:szCs w:val="24"/>
        </w:rPr>
        <w:t>Meetings</w:t>
      </w:r>
    </w:p>
    <w:p w:rsidR="00170977" w:rsidP="00170977" w:rsidRDefault="00170977" w14:paraId="5FDD71E0" w14:textId="60B583CB">
      <w:pPr>
        <w:autoSpaceDE w:val="0"/>
        <w:autoSpaceDN w:val="0"/>
        <w:adjustRightInd w:val="0"/>
        <w:spacing w:after="0" w:line="240" w:lineRule="auto"/>
        <w:rPr>
          <w:rFonts w:ascii="Times New Roman" w:hAnsi="Times New Roman" w:cs="Times New Roman"/>
          <w:color w:val="000000"/>
          <w:sz w:val="24"/>
          <w:szCs w:val="24"/>
        </w:rPr>
      </w:pPr>
    </w:p>
    <w:p w:rsidR="00170977" w:rsidP="00170977" w:rsidRDefault="00170977" w14:paraId="709A1694" w14:textId="3C1A473C">
      <w:pPr>
        <w:autoSpaceDE w:val="0"/>
        <w:autoSpaceDN w:val="0"/>
        <w:adjustRightInd w:val="0"/>
        <w:spacing w:after="0" w:line="240" w:lineRule="auto"/>
        <w:rPr>
          <w:rFonts w:ascii="Times New Roman" w:hAnsi="Times New Roman" w:cs="Times New Roman"/>
          <w:color w:val="000000"/>
          <w:sz w:val="24"/>
          <w:szCs w:val="24"/>
        </w:rPr>
      </w:pPr>
      <w:r w:rsidR="00170977">
        <w:rPr>
          <w:rFonts w:ascii="Times New Roman" w:hAnsi="Times New Roman" w:cs="Times New Roman"/>
          <w:color w:val="000000"/>
          <w:sz w:val="24"/>
          <w:szCs w:val="24"/>
        </w:rPr>
        <w:t xml:space="preserve">Occasions may arise when the </w:t>
      </w:r>
      <w:r w:rsidR="6CDE6F5A">
        <w:rPr>
          <w:rFonts w:ascii="Times New Roman" w:hAnsi="Times New Roman" w:cs="Times New Roman"/>
          <w:color w:val="000000"/>
          <w:sz w:val="24"/>
          <w:szCs w:val="24"/>
        </w:rPr>
        <w:t>Commission on the Status of Women</w:t>
      </w:r>
      <w:r w:rsidR="00170977">
        <w:rPr>
          <w:rFonts w:ascii="Times New Roman" w:hAnsi="Times New Roman" w:cs="Times New Roman"/>
          <w:color w:val="000000"/>
          <w:sz w:val="24"/>
          <w:szCs w:val="24"/>
        </w:rPr>
        <w:t xml:space="preserve"> </w:t>
      </w:r>
      <w:r w:rsidR="00170977">
        <w:rPr>
          <w:rFonts w:ascii="Times New Roman" w:hAnsi="Times New Roman" w:cs="Times New Roman"/>
          <w:color w:val="000000"/>
          <w:sz w:val="24"/>
          <w:szCs w:val="24"/>
        </w:rPr>
        <w:t>is unable to form a physical quorum to conduct a public meeting.  Under certain circumstances, Virginia law permits certain public bodies</w:t>
      </w:r>
      <w:r w:rsidR="00B93E06">
        <w:rPr>
          <w:rStyle w:val="FootnoteReference"/>
          <w:rFonts w:ascii="Times New Roman" w:hAnsi="Times New Roman" w:cs="Times New Roman"/>
          <w:color w:val="000000"/>
          <w:sz w:val="24"/>
          <w:szCs w:val="24"/>
        </w:rPr>
        <w:footnoteReference w:id="1"/>
      </w:r>
      <w:r w:rsidR="00170977">
        <w:rPr>
          <w:rFonts w:ascii="Times New Roman" w:hAnsi="Times New Roman" w:cs="Times New Roman"/>
          <w:color w:val="000000"/>
          <w:sz w:val="24"/>
          <w:szCs w:val="24"/>
        </w:rPr>
        <w:t xml:space="preserve"> to </w:t>
      </w:r>
      <w:r w:rsidR="00F73179">
        <w:rPr>
          <w:rFonts w:ascii="Times New Roman" w:hAnsi="Times New Roman" w:cs="Times New Roman"/>
          <w:color w:val="000000"/>
          <w:sz w:val="24"/>
          <w:szCs w:val="24"/>
        </w:rPr>
        <w:t xml:space="preserve">hold all-virtual public meetings using electronic means such as telephone or video conferencing, in which no physical quorum is otherwise required.  </w:t>
      </w:r>
      <w:r w:rsidRPr="000C66AE" w:rsidR="00F73179">
        <w:rPr>
          <w:rFonts w:ascii="Times New Roman" w:hAnsi="Times New Roman" w:cs="Times New Roman"/>
          <w:color w:val="000000"/>
          <w:sz w:val="24"/>
          <w:szCs w:val="24"/>
        </w:rPr>
        <w:t>The law limits the instances in which this may occur</w:t>
      </w:r>
      <w:r w:rsidR="00F73179">
        <w:rPr>
          <w:rFonts w:ascii="Times New Roman" w:hAnsi="Times New Roman" w:cs="Times New Roman"/>
          <w:color w:val="000000"/>
          <w:sz w:val="24"/>
          <w:szCs w:val="24"/>
        </w:rPr>
        <w:t>,</w:t>
      </w:r>
      <w:r w:rsidRPr="000C66AE" w:rsidR="00F73179">
        <w:rPr>
          <w:rFonts w:ascii="Times New Roman" w:hAnsi="Times New Roman" w:cs="Times New Roman"/>
          <w:color w:val="000000"/>
          <w:sz w:val="24"/>
          <w:szCs w:val="24"/>
        </w:rPr>
        <w:t xml:space="preserve"> </w:t>
      </w:r>
      <w:r w:rsidR="00F73179">
        <w:rPr>
          <w:rFonts w:ascii="Times New Roman" w:hAnsi="Times New Roman" w:cs="Times New Roman"/>
          <w:color w:val="000000"/>
          <w:sz w:val="24"/>
          <w:szCs w:val="24"/>
        </w:rPr>
        <w:t>p</w:t>
      </w:r>
      <w:r w:rsidRPr="000C66AE" w:rsidR="00F73179">
        <w:rPr>
          <w:rFonts w:ascii="Times New Roman" w:hAnsi="Times New Roman" w:cs="Times New Roman"/>
          <w:color w:val="000000"/>
          <w:sz w:val="24"/>
          <w:szCs w:val="24"/>
        </w:rPr>
        <w:t xml:space="preserve">rescribes procedures that must be followed when a </w:t>
      </w:r>
      <w:r w:rsidR="0025241A">
        <w:rPr>
          <w:rFonts w:ascii="Times New Roman" w:hAnsi="Times New Roman" w:cs="Times New Roman"/>
          <w:color w:val="000000"/>
          <w:sz w:val="24"/>
          <w:szCs w:val="24"/>
        </w:rPr>
        <w:t>public body holds an all-virtual public meeting,</w:t>
      </w:r>
      <w:r w:rsidR="00F73179">
        <w:rPr>
          <w:rFonts w:ascii="Times New Roman" w:hAnsi="Times New Roman" w:cs="Times New Roman"/>
          <w:color w:val="000000"/>
          <w:sz w:val="24"/>
          <w:szCs w:val="24"/>
        </w:rPr>
        <w:t xml:space="preserve"> and requires that a written policy governing such </w:t>
      </w:r>
      <w:r w:rsidR="0025241A">
        <w:rPr>
          <w:rFonts w:ascii="Times New Roman" w:hAnsi="Times New Roman" w:cs="Times New Roman"/>
          <w:color w:val="000000"/>
          <w:sz w:val="24"/>
          <w:szCs w:val="24"/>
        </w:rPr>
        <w:t>meetings</w:t>
      </w:r>
      <w:r w:rsidR="00F73179">
        <w:rPr>
          <w:rFonts w:ascii="Times New Roman" w:hAnsi="Times New Roman" w:cs="Times New Roman"/>
          <w:color w:val="000000"/>
          <w:sz w:val="24"/>
          <w:szCs w:val="24"/>
        </w:rPr>
        <w:t xml:space="preserve"> be adopted</w:t>
      </w:r>
      <w:r w:rsidR="00CD0102">
        <w:rPr>
          <w:rFonts w:ascii="Times New Roman" w:hAnsi="Times New Roman" w:cs="Times New Roman"/>
          <w:color w:val="000000"/>
          <w:sz w:val="24"/>
          <w:szCs w:val="24"/>
        </w:rPr>
        <w:t xml:space="preserve"> annually</w:t>
      </w:r>
      <w:r w:rsidRPr="000C66AE" w:rsidR="00F73179">
        <w:rPr>
          <w:rFonts w:ascii="Times New Roman" w:hAnsi="Times New Roman" w:cs="Times New Roman"/>
          <w:color w:val="000000"/>
          <w:sz w:val="24"/>
          <w:szCs w:val="24"/>
        </w:rPr>
        <w:t xml:space="preserve">.  This </w:t>
      </w:r>
      <w:r w:rsidR="00F73179">
        <w:rPr>
          <w:rFonts w:ascii="Times New Roman" w:hAnsi="Times New Roman" w:cs="Times New Roman"/>
          <w:color w:val="000000"/>
          <w:sz w:val="24"/>
          <w:szCs w:val="24"/>
        </w:rPr>
        <w:t>P</w:t>
      </w:r>
      <w:r w:rsidRPr="000C66AE" w:rsidR="00F73179">
        <w:rPr>
          <w:rFonts w:ascii="Times New Roman" w:hAnsi="Times New Roman" w:cs="Times New Roman"/>
          <w:color w:val="000000"/>
          <w:sz w:val="24"/>
          <w:szCs w:val="24"/>
        </w:rPr>
        <w:t xml:space="preserve">olicy, </w:t>
      </w:r>
      <w:r w:rsidR="00F73179">
        <w:rPr>
          <w:rFonts w:ascii="Times New Roman" w:hAnsi="Times New Roman" w:cs="Times New Roman"/>
          <w:color w:val="000000"/>
          <w:sz w:val="24"/>
          <w:szCs w:val="24"/>
        </w:rPr>
        <w:t xml:space="preserve">as hereafter set forth, </w:t>
      </w:r>
      <w:r w:rsidRPr="000C66AE" w:rsidR="00F73179">
        <w:rPr>
          <w:rFonts w:ascii="Times New Roman" w:hAnsi="Times New Roman" w:cs="Times New Roman"/>
          <w:color w:val="000000"/>
          <w:sz w:val="24"/>
          <w:szCs w:val="24"/>
        </w:rPr>
        <w:t xml:space="preserve">sets forth the </w:t>
      </w:r>
      <w:r w:rsidR="0025241A">
        <w:rPr>
          <w:rFonts w:ascii="Times New Roman" w:hAnsi="Times New Roman" w:cs="Times New Roman"/>
          <w:color w:val="000000"/>
          <w:sz w:val="24"/>
          <w:szCs w:val="24"/>
        </w:rPr>
        <w:t>procedures under whi</w:t>
      </w:r>
      <w:r w:rsidR="41DA2983">
        <w:rPr>
          <w:rFonts w:ascii="Times New Roman" w:hAnsi="Times New Roman" w:cs="Times New Roman"/>
          <w:color w:val="000000"/>
          <w:sz w:val="24"/>
          <w:szCs w:val="24"/>
        </w:rPr>
        <w:t>c</w:t>
      </w:r>
      <w:r w:rsidR="0025241A">
        <w:rPr>
          <w:rFonts w:ascii="Times New Roman" w:hAnsi="Times New Roman" w:cs="Times New Roman"/>
          <w:color w:val="000000"/>
          <w:sz w:val="24"/>
          <w:szCs w:val="24"/>
        </w:rPr>
        <w:t>h the</w:t>
      </w:r>
      <w:r w:rsidR="00F73179">
        <w:rPr>
          <w:rFonts w:ascii="Times New Roman" w:hAnsi="Times New Roman" w:cs="Times New Roman"/>
          <w:color w:val="000000"/>
          <w:sz w:val="24"/>
          <w:szCs w:val="24"/>
        </w:rPr>
        <w:t xml:space="preserve"> </w:t>
      </w:r>
      <w:r w:rsidR="4C6C07E2">
        <w:rPr>
          <w:rFonts w:ascii="Times New Roman" w:hAnsi="Times New Roman" w:cs="Times New Roman"/>
          <w:color w:val="000000"/>
          <w:sz w:val="24"/>
          <w:szCs w:val="24"/>
        </w:rPr>
        <w:t xml:space="preserve">Commission on the Status of Women </w:t>
      </w:r>
      <w:r w:rsidR="0025241A">
        <w:rPr>
          <w:rFonts w:ascii="Times New Roman" w:hAnsi="Times New Roman" w:cs="Times New Roman"/>
          <w:color w:val="000000"/>
          <w:sz w:val="24"/>
          <w:szCs w:val="24"/>
        </w:rPr>
        <w:t xml:space="preserve">may </w:t>
      </w:r>
      <w:r w:rsidR="00F73179">
        <w:rPr>
          <w:rFonts w:ascii="Times New Roman" w:hAnsi="Times New Roman" w:cs="Times New Roman"/>
          <w:color w:val="000000"/>
          <w:sz w:val="24"/>
          <w:szCs w:val="24"/>
        </w:rPr>
        <w:t>hold an all-virtual public meeting</w:t>
      </w:r>
      <w:r w:rsidRPr="000C66AE" w:rsidR="00F73179">
        <w:rPr>
          <w:rFonts w:ascii="Times New Roman" w:hAnsi="Times New Roman" w:cs="Times New Roman"/>
          <w:color w:val="000000"/>
          <w:sz w:val="24"/>
          <w:szCs w:val="24"/>
        </w:rPr>
        <w:t>.</w:t>
      </w:r>
    </w:p>
    <w:p w:rsidR="00F73179" w:rsidP="00170977" w:rsidRDefault="00F73179" w14:paraId="7BC89215" w14:textId="58993A9F">
      <w:pPr>
        <w:autoSpaceDE w:val="0"/>
        <w:autoSpaceDN w:val="0"/>
        <w:adjustRightInd w:val="0"/>
        <w:spacing w:after="0" w:line="240" w:lineRule="auto"/>
        <w:rPr>
          <w:rFonts w:ascii="Times New Roman" w:hAnsi="Times New Roman" w:cs="Times New Roman"/>
          <w:color w:val="000000"/>
          <w:sz w:val="24"/>
          <w:szCs w:val="24"/>
        </w:rPr>
      </w:pPr>
    </w:p>
    <w:p w:rsidR="00F73179" w:rsidP="317F3F98" w:rsidRDefault="00F73179" w14:paraId="096ABD82" w14:textId="3D87EA39">
      <w:pPr>
        <w:pStyle w:val="Normal"/>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F73179">
        <w:rPr>
          <w:rFonts w:ascii="Times New Roman" w:hAnsi="Times New Roman" w:cs="Times New Roman"/>
          <w:color w:val="000000"/>
          <w:sz w:val="24"/>
          <w:szCs w:val="24"/>
        </w:rPr>
        <w:t xml:space="preserve">The </w:t>
      </w:r>
      <w:r w:rsidRPr="317F3F98" w:rsidR="3716817D">
        <w:rPr>
          <w:rFonts w:ascii="Times New Roman" w:hAnsi="Times New Roman" w:cs="Times New Roman"/>
          <w:color w:val="000000" w:themeColor="text1" w:themeTint="FF" w:themeShade="FF"/>
          <w:sz w:val="24"/>
          <w:szCs w:val="24"/>
        </w:rPr>
        <w:t>Commission on the Status of Women</w:t>
      </w:r>
      <w:r w:rsidR="00F73179">
        <w:rPr>
          <w:rFonts w:ascii="Times New Roman" w:hAnsi="Times New Roman" w:cs="Times New Roman"/>
          <w:color w:val="000000"/>
          <w:sz w:val="24"/>
          <w:szCs w:val="24"/>
        </w:rPr>
        <w:t xml:space="preserve"> may hold an all-virtual public meeting in which no physical quorum is assembled under the following circumstances:</w:t>
      </w:r>
    </w:p>
    <w:p w:rsidR="00F73179" w:rsidP="00170977" w:rsidRDefault="00F73179" w14:paraId="5BFCEA6A" w14:textId="10B9D32E">
      <w:pPr>
        <w:autoSpaceDE w:val="0"/>
        <w:autoSpaceDN w:val="0"/>
        <w:adjustRightInd w:val="0"/>
        <w:spacing w:after="0" w:line="240" w:lineRule="auto"/>
        <w:rPr>
          <w:rFonts w:ascii="Times New Roman" w:hAnsi="Times New Roman" w:cs="Times New Roman"/>
          <w:color w:val="000000"/>
          <w:sz w:val="24"/>
          <w:szCs w:val="24"/>
        </w:rPr>
      </w:pPr>
    </w:p>
    <w:p w:rsidR="00F73179" w:rsidP="317F3F98" w:rsidRDefault="00F73179" w14:paraId="43E74A0D" w14:textId="1290C0A1">
      <w:pPr>
        <w:pStyle w:val="Normal"/>
        <w:autoSpaceDE w:val="0"/>
        <w:autoSpaceDN w:val="0"/>
        <w:adjustRightInd w:val="0"/>
        <w:spacing w:after="0" w:line="240" w:lineRule="auto"/>
        <w:rPr>
          <w:rFonts w:ascii="Times New Roman" w:hAnsi="Times New Roman" w:cs="Times New Roman"/>
          <w:color w:val="000000"/>
          <w:sz w:val="24"/>
          <w:szCs w:val="24"/>
        </w:rPr>
      </w:pPr>
      <w:r w:rsidRPr="317F3F98" w:rsidR="00F73179">
        <w:rPr>
          <w:rFonts w:ascii="Times New Roman" w:hAnsi="Times New Roman" w:cs="Times New Roman"/>
          <w:color w:val="000000" w:themeColor="text1" w:themeTint="FF" w:themeShade="FF"/>
          <w:sz w:val="24"/>
          <w:szCs w:val="24"/>
        </w:rPr>
        <w:t xml:space="preserve">1.  An indication of whether the meeting will be an in-person or all-virtual public meeting is included in the required meeting notice along with a statement notifying the public that the method by which the </w:t>
      </w:r>
      <w:r w:rsidRPr="317F3F98" w:rsidR="37622DE5">
        <w:rPr>
          <w:rFonts w:ascii="Times New Roman" w:hAnsi="Times New Roman" w:cs="Times New Roman"/>
          <w:color w:val="000000" w:themeColor="text1" w:themeTint="FF" w:themeShade="FF"/>
          <w:sz w:val="24"/>
          <w:szCs w:val="24"/>
        </w:rPr>
        <w:t>Commission on the Status of Women</w:t>
      </w:r>
      <w:r w:rsidRPr="317F3F98" w:rsidR="00F73179">
        <w:rPr>
          <w:rFonts w:ascii="Times New Roman" w:hAnsi="Times New Roman" w:cs="Times New Roman"/>
          <w:color w:val="000000" w:themeColor="text1" w:themeTint="FF" w:themeShade="FF"/>
          <w:sz w:val="24"/>
          <w:szCs w:val="24"/>
        </w:rPr>
        <w:t xml:space="preserve"> chooses to meet shall not be changed unless the </w:t>
      </w:r>
      <w:r w:rsidRPr="317F3F98" w:rsidR="0881A382">
        <w:rPr>
          <w:rFonts w:ascii="Times New Roman" w:hAnsi="Times New Roman" w:cs="Times New Roman"/>
          <w:color w:val="000000" w:themeColor="text1" w:themeTint="FF" w:themeShade="FF"/>
          <w:sz w:val="24"/>
          <w:szCs w:val="24"/>
        </w:rPr>
        <w:t>Commission on the Status of Women</w:t>
      </w:r>
      <w:r w:rsidRPr="317F3F98" w:rsidR="00F73179">
        <w:rPr>
          <w:rFonts w:ascii="Times New Roman" w:hAnsi="Times New Roman" w:cs="Times New Roman"/>
          <w:color w:val="000000" w:themeColor="text1" w:themeTint="FF" w:themeShade="FF"/>
          <w:sz w:val="24"/>
          <w:szCs w:val="24"/>
        </w:rPr>
        <w:t xml:space="preserve"> provides a new meeting notice in accordance with the provisions of Va. Code § 2.2-3707; and</w:t>
      </w:r>
    </w:p>
    <w:p w:rsidR="00F73179" w:rsidP="00170977" w:rsidRDefault="00F73179" w14:paraId="3BEDD7F4" w14:textId="2E828615">
      <w:pPr>
        <w:autoSpaceDE w:val="0"/>
        <w:autoSpaceDN w:val="0"/>
        <w:adjustRightInd w:val="0"/>
        <w:spacing w:after="0" w:line="240" w:lineRule="auto"/>
        <w:rPr>
          <w:rFonts w:ascii="Times New Roman" w:hAnsi="Times New Roman" w:cs="Times New Roman"/>
          <w:color w:val="000000"/>
          <w:sz w:val="24"/>
          <w:szCs w:val="24"/>
        </w:rPr>
      </w:pPr>
    </w:p>
    <w:p w:rsidR="00F73179" w:rsidP="00170977" w:rsidRDefault="0041767B" w14:paraId="605E9052" w14:textId="04927C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Public access to the all-virtual public meeting is provided via electronic communication means; and</w:t>
      </w:r>
    </w:p>
    <w:p w:rsidR="0041767B" w:rsidP="00170977" w:rsidRDefault="0041767B" w14:paraId="02B1E8B8" w14:textId="7E399AAE">
      <w:pPr>
        <w:autoSpaceDE w:val="0"/>
        <w:autoSpaceDN w:val="0"/>
        <w:adjustRightInd w:val="0"/>
        <w:spacing w:after="0" w:line="240" w:lineRule="auto"/>
        <w:rPr>
          <w:rFonts w:ascii="Times New Roman" w:hAnsi="Times New Roman" w:cs="Times New Roman"/>
          <w:color w:val="000000"/>
          <w:sz w:val="24"/>
          <w:szCs w:val="24"/>
        </w:rPr>
      </w:pPr>
    </w:p>
    <w:p w:rsidR="0041767B" w:rsidP="317F3F98" w:rsidRDefault="0041767B" w14:paraId="02EFFC21" w14:textId="15CD6647">
      <w:pPr>
        <w:pStyle w:val="Normal"/>
        <w:autoSpaceDE w:val="0"/>
        <w:autoSpaceDN w:val="0"/>
        <w:adjustRightInd w:val="0"/>
        <w:spacing w:after="0" w:line="240" w:lineRule="auto"/>
        <w:rPr>
          <w:rFonts w:ascii="Times New Roman" w:hAnsi="Times New Roman" w:cs="Times New Roman"/>
          <w:color w:val="000000"/>
          <w:sz w:val="24"/>
          <w:szCs w:val="24"/>
        </w:rPr>
      </w:pPr>
      <w:r w:rsidRPr="317F3F98" w:rsidR="0041767B">
        <w:rPr>
          <w:rFonts w:ascii="Times New Roman" w:hAnsi="Times New Roman" w:cs="Times New Roman"/>
          <w:color w:val="000000" w:themeColor="text1" w:themeTint="FF" w:themeShade="FF"/>
          <w:sz w:val="24"/>
          <w:szCs w:val="24"/>
        </w:rPr>
        <w:t>3</w:t>
      </w:r>
      <w:r w:rsidRPr="317F3F98" w:rsidR="0041767B">
        <w:rPr>
          <w:rFonts w:ascii="Times New Roman" w:hAnsi="Times New Roman" w:cs="Times New Roman"/>
          <w:color w:val="000000" w:themeColor="text1" w:themeTint="FF" w:themeShade="FF"/>
          <w:sz w:val="24"/>
          <w:szCs w:val="24"/>
        </w:rPr>
        <w:t>.  The</w:t>
      </w:r>
      <w:r w:rsidRPr="317F3F98" w:rsidR="0041767B">
        <w:rPr>
          <w:rFonts w:ascii="Times New Roman" w:hAnsi="Times New Roman" w:cs="Times New Roman"/>
          <w:color w:val="000000" w:themeColor="text1" w:themeTint="FF" w:themeShade="FF"/>
          <w:sz w:val="24"/>
          <w:szCs w:val="24"/>
        </w:rPr>
        <w:t xml:space="preserve"> electronic communication means used allows the public to hear members of the </w:t>
      </w:r>
      <w:r w:rsidRPr="317F3F98" w:rsidR="6AFD0008">
        <w:rPr>
          <w:rFonts w:ascii="Times New Roman" w:hAnsi="Times New Roman" w:cs="Times New Roman"/>
          <w:color w:val="000000" w:themeColor="text1" w:themeTint="FF" w:themeShade="FF"/>
          <w:sz w:val="24"/>
          <w:szCs w:val="24"/>
        </w:rPr>
        <w:t>Commission on the Status of Women</w:t>
      </w:r>
      <w:r w:rsidRPr="317F3F98" w:rsidR="0041767B">
        <w:rPr>
          <w:rFonts w:ascii="Times New Roman" w:hAnsi="Times New Roman" w:cs="Times New Roman"/>
          <w:color w:val="000000" w:themeColor="text1" w:themeTint="FF" w:themeShade="FF"/>
          <w:sz w:val="24"/>
          <w:szCs w:val="24"/>
        </w:rPr>
        <w:t xml:space="preserve"> </w:t>
      </w:r>
      <w:r w:rsidRPr="317F3F98" w:rsidR="0041767B">
        <w:rPr>
          <w:rFonts w:ascii="Times New Roman" w:hAnsi="Times New Roman" w:cs="Times New Roman"/>
          <w:color w:val="000000" w:themeColor="text1" w:themeTint="FF" w:themeShade="FF"/>
          <w:sz w:val="24"/>
          <w:szCs w:val="24"/>
        </w:rPr>
        <w:t>participating</w:t>
      </w:r>
      <w:r w:rsidRPr="317F3F98" w:rsidR="0041767B">
        <w:rPr>
          <w:rFonts w:ascii="Times New Roman" w:hAnsi="Times New Roman" w:cs="Times New Roman"/>
          <w:color w:val="000000" w:themeColor="text1" w:themeTint="FF" w:themeShade="FF"/>
          <w:sz w:val="24"/>
          <w:szCs w:val="24"/>
        </w:rPr>
        <w:t xml:space="preserve"> in the all-virtual public meeting and, when audio-visual technology is available, to see members of the </w:t>
      </w:r>
      <w:r w:rsidRPr="317F3F98" w:rsidR="3D5D7377">
        <w:rPr>
          <w:rFonts w:ascii="Times New Roman" w:hAnsi="Times New Roman" w:cs="Times New Roman"/>
          <w:color w:val="000000" w:themeColor="text1" w:themeTint="FF" w:themeShade="FF"/>
          <w:sz w:val="24"/>
          <w:szCs w:val="24"/>
        </w:rPr>
        <w:t>Commission on the Status of Women</w:t>
      </w:r>
      <w:r w:rsidRPr="317F3F98" w:rsidR="0041767B">
        <w:rPr>
          <w:rFonts w:ascii="Times New Roman" w:hAnsi="Times New Roman" w:cs="Times New Roman"/>
          <w:color w:val="000000" w:themeColor="text1" w:themeTint="FF" w:themeShade="FF"/>
          <w:sz w:val="24"/>
          <w:szCs w:val="24"/>
        </w:rPr>
        <w:t xml:space="preserve"> as well</w:t>
      </w:r>
      <w:r w:rsidRPr="317F3F98" w:rsidR="00CD0102">
        <w:rPr>
          <w:rFonts w:ascii="Times New Roman" w:hAnsi="Times New Roman" w:cs="Times New Roman"/>
          <w:color w:val="000000" w:themeColor="text1" w:themeTint="FF" w:themeShade="FF"/>
          <w:sz w:val="24"/>
          <w:szCs w:val="24"/>
        </w:rPr>
        <w:t xml:space="preserve">.  </w:t>
      </w:r>
      <w:r w:rsidRPr="317F3F98" w:rsidR="00CD0102">
        <w:rPr>
          <w:rFonts w:ascii="Times New Roman" w:hAnsi="Times New Roman" w:cs="Times New Roman"/>
          <w:color w:val="000000" w:themeColor="text1" w:themeTint="FF" w:themeShade="FF"/>
          <w:sz w:val="24"/>
          <w:szCs w:val="24"/>
        </w:rPr>
        <w:t xml:space="preserve">When audio-visual technology is available, a member of the public body shall, for purposes of a quorum, be considered absent from any </w:t>
      </w:r>
      <w:r w:rsidRPr="317F3F98" w:rsidR="00CD0102">
        <w:rPr>
          <w:rFonts w:ascii="Times New Roman" w:hAnsi="Times New Roman" w:cs="Times New Roman"/>
          <w:color w:val="000000" w:themeColor="text1" w:themeTint="FF" w:themeShade="FF"/>
          <w:sz w:val="24"/>
          <w:szCs w:val="24"/>
        </w:rPr>
        <w:t>portion</w:t>
      </w:r>
      <w:r w:rsidRPr="317F3F98" w:rsidR="00CD0102">
        <w:rPr>
          <w:rFonts w:ascii="Times New Roman" w:hAnsi="Times New Roman" w:cs="Times New Roman"/>
          <w:color w:val="000000" w:themeColor="text1" w:themeTint="FF" w:themeShade="FF"/>
          <w:sz w:val="24"/>
          <w:szCs w:val="24"/>
        </w:rPr>
        <w:t xml:space="preserve"> of the m</w:t>
      </w:r>
      <w:r w:rsidRPr="317F3F98" w:rsidR="00CD0102">
        <w:rPr>
          <w:rFonts w:ascii="Times New Roman" w:hAnsi="Times New Roman" w:cs="Times New Roman"/>
          <w:color w:val="000000" w:themeColor="text1" w:themeTint="FF" w:themeShade="FF"/>
          <w:sz w:val="24"/>
          <w:szCs w:val="24"/>
        </w:rPr>
        <w:t xml:space="preserve">eeting </w:t>
      </w:r>
      <w:r w:rsidRPr="317F3F98" w:rsidR="00CD0102">
        <w:rPr>
          <w:rFonts w:ascii="Times New Roman" w:hAnsi="Times New Roman" w:cs="Times New Roman"/>
          <w:color w:val="000000" w:themeColor="text1" w:themeTint="FF" w:themeShade="FF"/>
          <w:sz w:val="24"/>
          <w:szCs w:val="24"/>
        </w:rPr>
        <w:t>during which visual communication with the member is voluntarily disconnected or otherwise fails or during which audio communication involuntarily fails</w:t>
      </w:r>
      <w:r w:rsidRPr="317F3F98" w:rsidR="0041767B">
        <w:rPr>
          <w:rFonts w:ascii="Times New Roman" w:hAnsi="Times New Roman" w:cs="Times New Roman"/>
          <w:color w:val="000000" w:themeColor="text1" w:themeTint="FF" w:themeShade="FF"/>
          <w:sz w:val="24"/>
          <w:szCs w:val="24"/>
        </w:rPr>
        <w:t>; and</w:t>
      </w:r>
    </w:p>
    <w:p w:rsidR="0041767B" w:rsidP="00170977" w:rsidRDefault="0041767B" w14:paraId="4BCCF537" w14:textId="10E82483">
      <w:pPr>
        <w:autoSpaceDE w:val="0"/>
        <w:autoSpaceDN w:val="0"/>
        <w:adjustRightInd w:val="0"/>
        <w:spacing w:after="0" w:line="240" w:lineRule="auto"/>
        <w:rPr>
          <w:rFonts w:ascii="Times New Roman" w:hAnsi="Times New Roman" w:cs="Times New Roman"/>
          <w:color w:val="000000"/>
          <w:sz w:val="24"/>
          <w:szCs w:val="24"/>
        </w:rPr>
      </w:pPr>
    </w:p>
    <w:p w:rsidR="0041767B" w:rsidP="317F3F98" w:rsidRDefault="0041767B" w14:paraId="34CD6DC9" w14:textId="5500804A">
      <w:pPr>
        <w:pStyle w:val="Normal"/>
        <w:autoSpaceDE w:val="0"/>
        <w:autoSpaceDN w:val="0"/>
        <w:adjustRightInd w:val="0"/>
        <w:spacing w:after="0" w:line="240" w:lineRule="auto"/>
        <w:rPr>
          <w:rFonts w:ascii="Times New Roman" w:hAnsi="Times New Roman" w:cs="Times New Roman"/>
          <w:color w:val="000000"/>
          <w:sz w:val="24"/>
          <w:szCs w:val="24"/>
        </w:rPr>
      </w:pPr>
      <w:r w:rsidRPr="317F3F98" w:rsidR="0041767B">
        <w:rPr>
          <w:rFonts w:ascii="Times New Roman" w:hAnsi="Times New Roman" w:cs="Times New Roman"/>
          <w:color w:val="000000" w:themeColor="text1" w:themeTint="FF" w:themeShade="FF"/>
          <w:sz w:val="24"/>
          <w:szCs w:val="24"/>
        </w:rPr>
        <w:t xml:space="preserve">4.  A phone number or other live contact information is provided to alert the public body if the audio or video transmission of the meeting provided by the </w:t>
      </w:r>
      <w:r w:rsidRPr="317F3F98" w:rsidR="2A617699">
        <w:rPr>
          <w:rFonts w:ascii="Times New Roman" w:hAnsi="Times New Roman" w:cs="Times New Roman"/>
          <w:color w:val="000000" w:themeColor="text1" w:themeTint="FF" w:themeShade="FF"/>
          <w:sz w:val="24"/>
          <w:szCs w:val="24"/>
        </w:rPr>
        <w:t>Commission on the Status of Women</w:t>
      </w:r>
      <w:r w:rsidRPr="317F3F98" w:rsidR="0041767B">
        <w:rPr>
          <w:rFonts w:ascii="Times New Roman" w:hAnsi="Times New Roman" w:cs="Times New Roman"/>
          <w:color w:val="000000" w:themeColor="text1" w:themeTint="FF" w:themeShade="FF"/>
          <w:sz w:val="24"/>
          <w:szCs w:val="24"/>
        </w:rPr>
        <w:t xml:space="preserve"> fails, the </w:t>
      </w:r>
      <w:r w:rsidRPr="317F3F98" w:rsidR="31C8603E">
        <w:rPr>
          <w:rFonts w:ascii="Times New Roman" w:hAnsi="Times New Roman" w:cs="Times New Roman"/>
          <w:color w:val="000000" w:themeColor="text1" w:themeTint="FF" w:themeShade="FF"/>
          <w:sz w:val="24"/>
          <w:szCs w:val="24"/>
        </w:rPr>
        <w:t xml:space="preserve">Commission on the Status of Women </w:t>
      </w:r>
      <w:r w:rsidRPr="317F3F98" w:rsidR="0041767B">
        <w:rPr>
          <w:rFonts w:ascii="Times New Roman" w:hAnsi="Times New Roman" w:cs="Times New Roman"/>
          <w:color w:val="000000" w:themeColor="text1" w:themeTint="FF" w:themeShade="FF"/>
          <w:sz w:val="24"/>
          <w:szCs w:val="24"/>
        </w:rPr>
        <w:t xml:space="preserve">monitors such designated means of communication during the meeting, and the </w:t>
      </w:r>
      <w:r w:rsidRPr="317F3F98" w:rsidR="20C22335">
        <w:rPr>
          <w:rFonts w:ascii="Times New Roman" w:hAnsi="Times New Roman" w:cs="Times New Roman"/>
          <w:color w:val="000000" w:themeColor="text1" w:themeTint="FF" w:themeShade="FF"/>
          <w:sz w:val="24"/>
          <w:szCs w:val="24"/>
        </w:rPr>
        <w:t>Commission on the Status of Women</w:t>
      </w:r>
      <w:r w:rsidRPr="317F3F98" w:rsidR="0041767B">
        <w:rPr>
          <w:rFonts w:ascii="Times New Roman" w:hAnsi="Times New Roman" w:cs="Times New Roman"/>
          <w:color w:val="000000" w:themeColor="text1" w:themeTint="FF" w:themeShade="FF"/>
          <w:sz w:val="24"/>
          <w:szCs w:val="24"/>
        </w:rPr>
        <w:t xml:space="preserve"> takes a recess until public access is restored if the transmission fails for the public; and</w:t>
      </w:r>
    </w:p>
    <w:p w:rsidR="0041767B" w:rsidP="00170977" w:rsidRDefault="0041767B" w14:paraId="3DDEFD1F" w14:textId="2EA1676E">
      <w:pPr>
        <w:autoSpaceDE w:val="0"/>
        <w:autoSpaceDN w:val="0"/>
        <w:adjustRightInd w:val="0"/>
        <w:spacing w:after="0" w:line="240" w:lineRule="auto"/>
        <w:rPr>
          <w:rFonts w:ascii="Times New Roman" w:hAnsi="Times New Roman" w:cs="Times New Roman"/>
          <w:color w:val="000000"/>
          <w:sz w:val="24"/>
          <w:szCs w:val="24"/>
        </w:rPr>
      </w:pPr>
    </w:p>
    <w:p w:rsidR="0041767B" w:rsidP="317F3F98" w:rsidRDefault="0041767B" w14:paraId="0109A049" w14:textId="1F68B6C6">
      <w:pPr>
        <w:pStyle w:val="Normal"/>
        <w:autoSpaceDE w:val="0"/>
        <w:autoSpaceDN w:val="0"/>
        <w:adjustRightInd w:val="0"/>
        <w:spacing w:after="0" w:line="240" w:lineRule="auto"/>
        <w:rPr>
          <w:rFonts w:ascii="Times New Roman" w:hAnsi="Times New Roman" w:cs="Times New Roman"/>
          <w:color w:val="000000"/>
          <w:sz w:val="24"/>
          <w:szCs w:val="24"/>
        </w:rPr>
      </w:pPr>
      <w:r w:rsidRPr="317F3F98" w:rsidR="0041767B">
        <w:rPr>
          <w:rFonts w:ascii="Times New Roman" w:hAnsi="Times New Roman" w:cs="Times New Roman"/>
          <w:color w:val="000000" w:themeColor="text1" w:themeTint="FF" w:themeShade="FF"/>
          <w:sz w:val="24"/>
          <w:szCs w:val="24"/>
        </w:rPr>
        <w:t xml:space="preserve">5.  A copy of the proposed agenda and all agenda packets and, unless exempt, all materials </w:t>
      </w:r>
      <w:r w:rsidRPr="317F3F98" w:rsidR="0041767B">
        <w:rPr>
          <w:rFonts w:ascii="Times New Roman" w:hAnsi="Times New Roman" w:cs="Times New Roman"/>
          <w:color w:val="000000" w:themeColor="text1" w:themeTint="FF" w:themeShade="FF"/>
          <w:sz w:val="24"/>
          <w:szCs w:val="24"/>
        </w:rPr>
        <w:t>furnished</w:t>
      </w:r>
      <w:r w:rsidRPr="317F3F98" w:rsidR="0041767B">
        <w:rPr>
          <w:rFonts w:ascii="Times New Roman" w:hAnsi="Times New Roman" w:cs="Times New Roman"/>
          <w:color w:val="000000" w:themeColor="text1" w:themeTint="FF" w:themeShade="FF"/>
          <w:sz w:val="24"/>
          <w:szCs w:val="24"/>
        </w:rPr>
        <w:t xml:space="preserve"> to members of the </w:t>
      </w:r>
      <w:r w:rsidRPr="317F3F98" w:rsidR="381E5924">
        <w:rPr>
          <w:rFonts w:ascii="Times New Roman" w:hAnsi="Times New Roman" w:cs="Times New Roman"/>
          <w:color w:val="000000" w:themeColor="text1" w:themeTint="FF" w:themeShade="FF"/>
          <w:sz w:val="24"/>
          <w:szCs w:val="24"/>
        </w:rPr>
        <w:t>Commission on the Status of Women</w:t>
      </w:r>
      <w:r w:rsidRPr="317F3F98" w:rsidR="0041767B">
        <w:rPr>
          <w:rFonts w:ascii="Times New Roman" w:hAnsi="Times New Roman" w:cs="Times New Roman"/>
          <w:color w:val="000000" w:themeColor="text1" w:themeTint="FF" w:themeShade="FF"/>
          <w:sz w:val="24"/>
          <w:szCs w:val="24"/>
        </w:rPr>
        <w:t xml:space="preserve"> for a meeting is made available to the </w:t>
      </w:r>
      <w:r w:rsidRPr="317F3F98" w:rsidR="0041767B">
        <w:rPr>
          <w:rFonts w:ascii="Times New Roman" w:hAnsi="Times New Roman" w:cs="Times New Roman"/>
          <w:color w:val="000000" w:themeColor="text1" w:themeTint="FF" w:themeShade="FF"/>
          <w:sz w:val="24"/>
          <w:szCs w:val="24"/>
        </w:rPr>
        <w:t xml:space="preserve">public in electronic format </w:t>
      </w:r>
      <w:r w:rsidRPr="317F3F98" w:rsidR="0041767B">
        <w:rPr>
          <w:rFonts w:ascii="Times New Roman" w:hAnsi="Times New Roman" w:cs="Times New Roman"/>
          <w:color w:val="000000" w:themeColor="text1" w:themeTint="FF" w:themeShade="FF"/>
          <w:sz w:val="24"/>
          <w:szCs w:val="24"/>
        </w:rPr>
        <w:t>at the same time that</w:t>
      </w:r>
      <w:r w:rsidRPr="317F3F98" w:rsidR="0041767B">
        <w:rPr>
          <w:rFonts w:ascii="Times New Roman" w:hAnsi="Times New Roman" w:cs="Times New Roman"/>
          <w:color w:val="000000" w:themeColor="text1" w:themeTint="FF" w:themeShade="FF"/>
          <w:sz w:val="24"/>
          <w:szCs w:val="24"/>
        </w:rPr>
        <w:t xml:space="preserve"> such materials are provided to members of the </w:t>
      </w:r>
      <w:r w:rsidRPr="317F3F98" w:rsidR="4F87C3D2">
        <w:rPr>
          <w:rFonts w:ascii="Times New Roman" w:hAnsi="Times New Roman" w:cs="Times New Roman"/>
          <w:color w:val="000000" w:themeColor="text1" w:themeTint="FF" w:themeShade="FF"/>
          <w:sz w:val="24"/>
          <w:szCs w:val="24"/>
        </w:rPr>
        <w:t>Commission on the Status of Women</w:t>
      </w:r>
      <w:r w:rsidRPr="317F3F98" w:rsidR="0041767B">
        <w:rPr>
          <w:rFonts w:ascii="Times New Roman" w:hAnsi="Times New Roman" w:cs="Times New Roman"/>
          <w:color w:val="000000" w:themeColor="text1" w:themeTint="FF" w:themeShade="FF"/>
          <w:sz w:val="24"/>
          <w:szCs w:val="24"/>
        </w:rPr>
        <w:t>; and</w:t>
      </w:r>
    </w:p>
    <w:p w:rsidR="0041767B" w:rsidP="00170977" w:rsidRDefault="0041767B" w14:paraId="2DC0EEFE" w14:textId="5D9D3EEB">
      <w:pPr>
        <w:autoSpaceDE w:val="0"/>
        <w:autoSpaceDN w:val="0"/>
        <w:adjustRightInd w:val="0"/>
        <w:spacing w:after="0" w:line="240" w:lineRule="auto"/>
        <w:rPr>
          <w:rFonts w:ascii="Times New Roman" w:hAnsi="Times New Roman" w:cs="Times New Roman"/>
          <w:color w:val="000000"/>
          <w:sz w:val="24"/>
          <w:szCs w:val="24"/>
        </w:rPr>
      </w:pPr>
    </w:p>
    <w:p w:rsidR="0041767B" w:rsidP="00170977" w:rsidRDefault="0041767B" w14:paraId="7483A37F" w14:textId="014F43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The public is afforded the opportunity to comment through electronic means, including by way of written comments, at those public meetings when public comment is customarily received; and </w:t>
      </w:r>
    </w:p>
    <w:p w:rsidR="0041767B" w:rsidP="00170977" w:rsidRDefault="0041767B" w14:paraId="58CF838F" w14:textId="2BF6E9BB">
      <w:pPr>
        <w:autoSpaceDE w:val="0"/>
        <w:autoSpaceDN w:val="0"/>
        <w:adjustRightInd w:val="0"/>
        <w:spacing w:after="0" w:line="240" w:lineRule="auto"/>
        <w:rPr>
          <w:rFonts w:ascii="Times New Roman" w:hAnsi="Times New Roman" w:cs="Times New Roman"/>
          <w:color w:val="000000"/>
          <w:sz w:val="24"/>
          <w:szCs w:val="24"/>
        </w:rPr>
      </w:pPr>
    </w:p>
    <w:p w:rsidR="0041767B" w:rsidP="317F3F98" w:rsidRDefault="0041767B" w14:paraId="3A7175A3" w14:textId="257FD7ED">
      <w:pPr>
        <w:pStyle w:val="Normal"/>
        <w:autoSpaceDE w:val="0"/>
        <w:autoSpaceDN w:val="0"/>
        <w:adjustRightInd w:val="0"/>
        <w:spacing w:after="0" w:line="240" w:lineRule="auto"/>
        <w:rPr>
          <w:rFonts w:ascii="Times New Roman" w:hAnsi="Times New Roman" w:cs="Times New Roman"/>
          <w:color w:val="000000"/>
          <w:sz w:val="24"/>
          <w:szCs w:val="24"/>
        </w:rPr>
      </w:pPr>
      <w:r w:rsidRPr="317F3F98" w:rsidR="0041767B">
        <w:rPr>
          <w:rFonts w:ascii="Times New Roman" w:hAnsi="Times New Roman" w:cs="Times New Roman"/>
          <w:color w:val="000000" w:themeColor="text1" w:themeTint="FF" w:themeShade="FF"/>
          <w:sz w:val="24"/>
          <w:szCs w:val="24"/>
        </w:rPr>
        <w:t xml:space="preserve">7.  No more than two members of the </w:t>
      </w:r>
      <w:r w:rsidRPr="317F3F98" w:rsidR="19CBEC0A">
        <w:rPr>
          <w:rFonts w:ascii="Times New Roman" w:hAnsi="Times New Roman" w:cs="Times New Roman"/>
          <w:color w:val="000000" w:themeColor="text1" w:themeTint="FF" w:themeShade="FF"/>
          <w:sz w:val="24"/>
          <w:szCs w:val="24"/>
        </w:rPr>
        <w:t>Commission on the Status of Women</w:t>
      </w:r>
      <w:r w:rsidRPr="317F3F98" w:rsidR="0041767B">
        <w:rPr>
          <w:rFonts w:ascii="Times New Roman" w:hAnsi="Times New Roman" w:cs="Times New Roman"/>
          <w:color w:val="000000" w:themeColor="text1" w:themeTint="FF" w:themeShade="FF"/>
          <w:sz w:val="24"/>
          <w:szCs w:val="24"/>
        </w:rPr>
        <w:t xml:space="preserve"> are together in any one remote location unless that remote location is open to the public to physically access it; and </w:t>
      </w:r>
    </w:p>
    <w:p w:rsidR="0041767B" w:rsidP="00170977" w:rsidRDefault="0041767B" w14:paraId="2BAA7C7A" w14:textId="46762EAF">
      <w:pPr>
        <w:autoSpaceDE w:val="0"/>
        <w:autoSpaceDN w:val="0"/>
        <w:adjustRightInd w:val="0"/>
        <w:spacing w:after="0" w:line="240" w:lineRule="auto"/>
        <w:rPr>
          <w:rFonts w:ascii="Times New Roman" w:hAnsi="Times New Roman" w:cs="Times New Roman"/>
          <w:color w:val="000000"/>
          <w:sz w:val="24"/>
          <w:szCs w:val="24"/>
        </w:rPr>
      </w:pPr>
    </w:p>
    <w:p w:rsidR="0041767B" w:rsidP="317F3F98" w:rsidRDefault="0041767B" w14:paraId="3EE9CBA9" w14:textId="32B8F195">
      <w:pPr>
        <w:pStyle w:val="Normal"/>
        <w:autoSpaceDE w:val="0"/>
        <w:autoSpaceDN w:val="0"/>
        <w:adjustRightInd w:val="0"/>
        <w:spacing w:after="0" w:line="240" w:lineRule="auto"/>
        <w:rPr>
          <w:rFonts w:ascii="Times New Roman" w:hAnsi="Times New Roman" w:cs="Times New Roman"/>
          <w:color w:val="000000"/>
          <w:sz w:val="24"/>
          <w:szCs w:val="24"/>
        </w:rPr>
      </w:pPr>
      <w:r w:rsidRPr="317F3F98" w:rsidR="0041767B">
        <w:rPr>
          <w:rFonts w:ascii="Times New Roman" w:hAnsi="Times New Roman" w:cs="Times New Roman"/>
          <w:color w:val="000000" w:themeColor="text1" w:themeTint="FF" w:themeShade="FF"/>
          <w:sz w:val="24"/>
          <w:szCs w:val="24"/>
        </w:rPr>
        <w:t>8</w:t>
      </w:r>
      <w:r w:rsidRPr="317F3F98" w:rsidR="0041767B">
        <w:rPr>
          <w:rFonts w:ascii="Times New Roman" w:hAnsi="Times New Roman" w:cs="Times New Roman"/>
          <w:color w:val="000000" w:themeColor="text1" w:themeTint="FF" w:themeShade="FF"/>
          <w:sz w:val="24"/>
          <w:szCs w:val="24"/>
        </w:rPr>
        <w:t>.  If</w:t>
      </w:r>
      <w:r w:rsidRPr="317F3F98" w:rsidR="0041767B">
        <w:rPr>
          <w:rFonts w:ascii="Times New Roman" w:hAnsi="Times New Roman" w:cs="Times New Roman"/>
          <w:color w:val="000000" w:themeColor="text1" w:themeTint="FF" w:themeShade="FF"/>
          <w:sz w:val="24"/>
          <w:szCs w:val="24"/>
        </w:rPr>
        <w:t xml:space="preserve"> a closed session is held during an all-virtual public meeting, transmission of the meeting to the public resumes before the </w:t>
      </w:r>
      <w:r w:rsidRPr="317F3F98" w:rsidR="774D3930">
        <w:rPr>
          <w:rFonts w:ascii="Times New Roman" w:hAnsi="Times New Roman" w:cs="Times New Roman"/>
          <w:color w:val="000000" w:themeColor="text1" w:themeTint="FF" w:themeShade="FF"/>
          <w:sz w:val="24"/>
          <w:szCs w:val="24"/>
        </w:rPr>
        <w:t>Commission on the Status of Women</w:t>
      </w:r>
      <w:r w:rsidRPr="317F3F98" w:rsidR="0041767B">
        <w:rPr>
          <w:rFonts w:ascii="Times New Roman" w:hAnsi="Times New Roman" w:cs="Times New Roman"/>
          <w:color w:val="000000" w:themeColor="text1" w:themeTint="FF" w:themeShade="FF"/>
          <w:sz w:val="24"/>
          <w:szCs w:val="24"/>
        </w:rPr>
        <w:t xml:space="preserve"> votes to certify the closed meeting as required by section D of Va. Code § 2.2-3712.</w:t>
      </w:r>
    </w:p>
    <w:p w:rsidR="0041767B" w:rsidP="00170977" w:rsidRDefault="0041767B" w14:paraId="21701F1F" w14:textId="6566BB0E">
      <w:pPr>
        <w:autoSpaceDE w:val="0"/>
        <w:autoSpaceDN w:val="0"/>
        <w:adjustRightInd w:val="0"/>
        <w:spacing w:after="0" w:line="240" w:lineRule="auto"/>
        <w:rPr>
          <w:rFonts w:ascii="Times New Roman" w:hAnsi="Times New Roman" w:cs="Times New Roman"/>
          <w:color w:val="000000"/>
          <w:sz w:val="24"/>
          <w:szCs w:val="24"/>
        </w:rPr>
      </w:pPr>
    </w:p>
    <w:p w:rsidR="0041767B" w:rsidP="317F3F98" w:rsidRDefault="0041767B" w14:paraId="3122FD46" w14:textId="11B32B95">
      <w:pPr>
        <w:pStyle w:val="Normal"/>
        <w:autoSpaceDE w:val="0"/>
        <w:autoSpaceDN w:val="0"/>
        <w:adjustRightInd w:val="0"/>
        <w:spacing w:after="0" w:line="240" w:lineRule="auto"/>
        <w:rPr>
          <w:rFonts w:ascii="Times New Roman" w:hAnsi="Times New Roman" w:cs="Times New Roman"/>
          <w:color w:val="000000"/>
          <w:sz w:val="24"/>
          <w:szCs w:val="24"/>
        </w:rPr>
      </w:pPr>
      <w:r w:rsidRPr="317F3F98" w:rsidR="0041767B">
        <w:rPr>
          <w:rFonts w:ascii="Times New Roman" w:hAnsi="Times New Roman" w:cs="Times New Roman"/>
          <w:color w:val="000000" w:themeColor="text1" w:themeTint="FF" w:themeShade="FF"/>
          <w:sz w:val="24"/>
          <w:szCs w:val="24"/>
        </w:rPr>
        <w:t>9.  The</w:t>
      </w:r>
      <w:r w:rsidRPr="317F3F98" w:rsidR="01E55055">
        <w:rPr>
          <w:rFonts w:ascii="Times New Roman" w:hAnsi="Times New Roman" w:cs="Times New Roman"/>
          <w:color w:val="000000" w:themeColor="text1" w:themeTint="FF" w:themeShade="FF"/>
          <w:sz w:val="24"/>
          <w:szCs w:val="24"/>
        </w:rPr>
        <w:t xml:space="preserve"> Commission on the Status of Women</w:t>
      </w:r>
      <w:r w:rsidRPr="317F3F98" w:rsidR="0041767B">
        <w:rPr>
          <w:rFonts w:ascii="Times New Roman" w:hAnsi="Times New Roman" w:cs="Times New Roman"/>
          <w:color w:val="000000" w:themeColor="text1" w:themeTint="FF" w:themeShade="FF"/>
          <w:sz w:val="24"/>
          <w:szCs w:val="24"/>
        </w:rPr>
        <w:t xml:space="preserve"> does not </w:t>
      </w:r>
      <w:r w:rsidRPr="317F3F98" w:rsidR="0041767B">
        <w:rPr>
          <w:rFonts w:ascii="Times New Roman" w:hAnsi="Times New Roman" w:cs="Times New Roman"/>
          <w:color w:val="000000" w:themeColor="text1" w:themeTint="FF" w:themeShade="FF"/>
          <w:sz w:val="24"/>
          <w:szCs w:val="24"/>
        </w:rPr>
        <w:t>convene</w:t>
      </w:r>
      <w:r w:rsidRPr="317F3F98" w:rsidR="0041767B">
        <w:rPr>
          <w:rFonts w:ascii="Times New Roman" w:hAnsi="Times New Roman" w:cs="Times New Roman"/>
          <w:color w:val="000000" w:themeColor="text1" w:themeTint="FF" w:themeShade="FF"/>
          <w:sz w:val="24"/>
          <w:szCs w:val="24"/>
        </w:rPr>
        <w:t xml:space="preserve"> an all-virtual public meeting (</w:t>
      </w:r>
      <w:r w:rsidRPr="317F3F98" w:rsidR="0041767B">
        <w:rPr>
          <w:rFonts w:ascii="Times New Roman" w:hAnsi="Times New Roman" w:cs="Times New Roman"/>
          <w:color w:val="000000" w:themeColor="text1" w:themeTint="FF" w:themeShade="FF"/>
          <w:sz w:val="24"/>
          <w:szCs w:val="24"/>
        </w:rPr>
        <w:t>i</w:t>
      </w:r>
      <w:r w:rsidRPr="317F3F98" w:rsidR="0041767B">
        <w:rPr>
          <w:rFonts w:ascii="Times New Roman" w:hAnsi="Times New Roman" w:cs="Times New Roman"/>
          <w:color w:val="000000" w:themeColor="text1" w:themeTint="FF" w:themeShade="FF"/>
          <w:sz w:val="24"/>
          <w:szCs w:val="24"/>
        </w:rPr>
        <w:t xml:space="preserve">) more than two times per calendar year or </w:t>
      </w:r>
      <w:r w:rsidRPr="317F3F98" w:rsidR="003C28FE">
        <w:rPr>
          <w:rFonts w:ascii="Times New Roman" w:hAnsi="Times New Roman" w:cs="Times New Roman"/>
          <w:color w:val="000000" w:themeColor="text1" w:themeTint="FF" w:themeShade="FF"/>
          <w:sz w:val="24"/>
          <w:szCs w:val="24"/>
        </w:rPr>
        <w:t xml:space="preserve">50 </w:t>
      </w:r>
      <w:r w:rsidRPr="317F3F98" w:rsidR="0041767B">
        <w:rPr>
          <w:rFonts w:ascii="Times New Roman" w:hAnsi="Times New Roman" w:cs="Times New Roman"/>
          <w:color w:val="000000" w:themeColor="text1" w:themeTint="FF" w:themeShade="FF"/>
          <w:sz w:val="24"/>
          <w:szCs w:val="24"/>
        </w:rPr>
        <w:t>percent of the meetings held per calendar year rounded up to the next whole number, whichever is greater, or (ii) consecutively with another all-virtual public meeting; and</w:t>
      </w:r>
    </w:p>
    <w:p w:rsidR="007A50B9" w:rsidP="00170977" w:rsidRDefault="007A50B9" w14:paraId="262DCDDF" w14:textId="463FA69F">
      <w:pPr>
        <w:autoSpaceDE w:val="0"/>
        <w:autoSpaceDN w:val="0"/>
        <w:adjustRightInd w:val="0"/>
        <w:spacing w:after="0" w:line="240" w:lineRule="auto"/>
        <w:rPr>
          <w:rFonts w:ascii="Times New Roman" w:hAnsi="Times New Roman" w:cs="Times New Roman"/>
          <w:color w:val="000000"/>
          <w:sz w:val="24"/>
          <w:szCs w:val="24"/>
        </w:rPr>
      </w:pPr>
    </w:p>
    <w:p w:rsidR="007A50B9" w:rsidP="00170977" w:rsidRDefault="007A50B9" w14:paraId="12E80DF6" w14:textId="7C9759E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Minutes of all-virtual public meetings held by electronic communication means are taken as required by Va. Code §2.2-3707 and include the fact that the meeting was held by electronic communication means and the type of electronic communication means by which the meeting was held</w:t>
      </w:r>
      <w:r w:rsidR="0045781B">
        <w:rPr>
          <w:rFonts w:ascii="Times New Roman" w:hAnsi="Times New Roman" w:cs="Times New Roman"/>
          <w:color w:val="000000"/>
          <w:sz w:val="24"/>
          <w:szCs w:val="24"/>
        </w:rPr>
        <w:t>; and</w:t>
      </w:r>
    </w:p>
    <w:p w:rsidR="0045781B" w:rsidP="00170977" w:rsidRDefault="0045781B" w14:paraId="5560AC89" w14:textId="78C7F7D5">
      <w:pPr>
        <w:autoSpaceDE w:val="0"/>
        <w:autoSpaceDN w:val="0"/>
        <w:adjustRightInd w:val="0"/>
        <w:spacing w:after="0" w:line="240" w:lineRule="auto"/>
        <w:rPr>
          <w:rFonts w:ascii="Times New Roman" w:hAnsi="Times New Roman" w:cs="Times New Roman"/>
          <w:color w:val="000000"/>
          <w:sz w:val="24"/>
          <w:szCs w:val="24"/>
        </w:rPr>
      </w:pPr>
    </w:p>
    <w:p w:rsidR="0041767B" w:rsidP="00170977" w:rsidRDefault="0045781B" w14:paraId="1FA180BA" w14:textId="1EB218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  This policy shall not be applicable to electronic meetings held during declared states of emergency, which shall be governed by the applicable provisions of the Code of Virginia.</w:t>
      </w:r>
    </w:p>
    <w:p w:rsidRPr="00170977" w:rsidR="0041767B" w:rsidP="00170977" w:rsidRDefault="0041767B" w14:paraId="1269A853" w14:textId="77777777">
      <w:pPr>
        <w:autoSpaceDE w:val="0"/>
        <w:autoSpaceDN w:val="0"/>
        <w:adjustRightInd w:val="0"/>
        <w:spacing w:after="0" w:line="240" w:lineRule="auto"/>
        <w:rPr>
          <w:rFonts w:ascii="Times New Roman" w:hAnsi="Times New Roman" w:cs="Times New Roman"/>
          <w:color w:val="000000"/>
          <w:sz w:val="24"/>
          <w:szCs w:val="24"/>
        </w:rPr>
      </w:pPr>
    </w:p>
    <w:p w:rsidR="00170977" w:rsidP="000A593F" w:rsidRDefault="00170977" w14:paraId="332234DC" w14:textId="11127C77">
      <w:pPr>
        <w:autoSpaceDE w:val="0"/>
        <w:autoSpaceDN w:val="0"/>
        <w:adjustRightInd w:val="0"/>
        <w:spacing w:after="0" w:line="240" w:lineRule="auto"/>
        <w:ind w:firstLine="720"/>
        <w:rPr>
          <w:rFonts w:ascii="Times New Roman" w:hAnsi="Times New Roman" w:cs="Times New Roman"/>
          <w:color w:val="000000"/>
          <w:sz w:val="24"/>
          <w:szCs w:val="24"/>
        </w:rPr>
      </w:pPr>
    </w:p>
    <w:p w:rsidR="007A50B9" w:rsidP="007A50B9" w:rsidRDefault="00CE6F17" w14:paraId="0D3D8AF8" w14:textId="0E3888F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Remote </w:t>
      </w:r>
      <w:r w:rsidR="007A50B9">
        <w:rPr>
          <w:rFonts w:ascii="Times New Roman" w:hAnsi="Times New Roman" w:cs="Times New Roman"/>
          <w:b/>
          <w:bCs/>
          <w:color w:val="000000"/>
          <w:sz w:val="24"/>
          <w:szCs w:val="24"/>
        </w:rPr>
        <w:t>Participation in Meetings</w:t>
      </w:r>
    </w:p>
    <w:p w:rsidRPr="007A50B9" w:rsidR="007A50B9" w:rsidP="007A50B9" w:rsidRDefault="007A50B9" w14:paraId="217D0A8A" w14:textId="77777777">
      <w:pPr>
        <w:autoSpaceDE w:val="0"/>
        <w:autoSpaceDN w:val="0"/>
        <w:adjustRightInd w:val="0"/>
        <w:spacing w:after="0" w:line="240" w:lineRule="auto"/>
        <w:rPr>
          <w:rFonts w:ascii="Times New Roman" w:hAnsi="Times New Roman" w:cs="Times New Roman"/>
          <w:color w:val="000000"/>
          <w:sz w:val="24"/>
          <w:szCs w:val="24"/>
        </w:rPr>
      </w:pPr>
    </w:p>
    <w:p w:rsidRPr="000C66AE" w:rsidR="000A593F" w:rsidP="317F3F98" w:rsidRDefault="000A593F" w14:paraId="6329C858" w14:textId="356C06FF">
      <w:pPr>
        <w:pStyle w:val="Normal"/>
        <w:autoSpaceDE w:val="0"/>
        <w:autoSpaceDN w:val="0"/>
        <w:adjustRightInd w:val="0"/>
        <w:spacing w:after="0" w:line="240" w:lineRule="auto"/>
        <w:ind w:firstLine="720"/>
        <w:rPr>
          <w:rFonts w:ascii="Times New Roman" w:hAnsi="Times New Roman" w:cs="Times New Roman"/>
          <w:color w:val="000000"/>
          <w:sz w:val="24"/>
          <w:szCs w:val="24"/>
        </w:rPr>
      </w:pPr>
      <w:r w:rsidRPr="317F3F98" w:rsidR="000A593F">
        <w:rPr>
          <w:rFonts w:ascii="Times New Roman" w:hAnsi="Times New Roman" w:cs="Times New Roman"/>
          <w:color w:val="000000" w:themeColor="text1" w:themeTint="FF" w:themeShade="FF"/>
          <w:sz w:val="24"/>
          <w:szCs w:val="24"/>
        </w:rPr>
        <w:t xml:space="preserve">Occasions may arise when a member of the </w:t>
      </w:r>
      <w:r w:rsidRPr="317F3F98" w:rsidR="063395A7">
        <w:rPr>
          <w:rFonts w:ascii="Times New Roman" w:hAnsi="Times New Roman" w:cs="Times New Roman"/>
          <w:color w:val="000000" w:themeColor="text1" w:themeTint="FF" w:themeShade="FF"/>
          <w:sz w:val="24"/>
          <w:szCs w:val="24"/>
        </w:rPr>
        <w:t>Commission on the Status of Women</w:t>
      </w:r>
      <w:r w:rsidRPr="317F3F98" w:rsidR="00170977">
        <w:rPr>
          <w:rFonts w:ascii="Times New Roman" w:hAnsi="Times New Roman" w:cs="Times New Roman"/>
          <w:color w:val="000000" w:themeColor="text1" w:themeTint="FF" w:themeShade="FF"/>
          <w:sz w:val="24"/>
          <w:szCs w:val="24"/>
        </w:rPr>
        <w:t xml:space="preserve"> </w:t>
      </w:r>
      <w:r w:rsidRPr="317F3F98" w:rsidR="000A593F">
        <w:rPr>
          <w:rFonts w:ascii="Times New Roman" w:hAnsi="Times New Roman" w:cs="Times New Roman"/>
          <w:color w:val="000000" w:themeColor="text1" w:themeTint="FF" w:themeShade="FF"/>
          <w:sz w:val="24"/>
          <w:szCs w:val="24"/>
        </w:rPr>
        <w:t>is unable to be physica</w:t>
      </w:r>
      <w:r w:rsidRPr="317F3F98" w:rsidR="000A593F">
        <w:rPr>
          <w:rFonts w:ascii="Times New Roman" w:hAnsi="Times New Roman" w:cs="Times New Roman"/>
          <w:color w:val="000000" w:themeColor="text1" w:themeTint="FF" w:themeShade="FF"/>
          <w:sz w:val="24"/>
          <w:szCs w:val="24"/>
        </w:rPr>
        <w:t>lly present at the meeting</w:t>
      </w:r>
      <w:r w:rsidRPr="317F3F98" w:rsidR="000A593F">
        <w:rPr>
          <w:rFonts w:ascii="Times New Roman" w:hAnsi="Times New Roman" w:cs="Times New Roman"/>
          <w:color w:val="000000" w:themeColor="text1" w:themeTint="FF" w:themeShade="FF"/>
          <w:sz w:val="24"/>
          <w:szCs w:val="24"/>
        </w:rPr>
        <w:t xml:space="preserve">.  Under certain circumstances, Virginia law </w:t>
      </w:r>
      <w:r w:rsidRPr="317F3F98" w:rsidR="000A593F">
        <w:rPr>
          <w:rFonts w:ascii="Times New Roman" w:hAnsi="Times New Roman" w:cs="Times New Roman"/>
          <w:color w:val="000000" w:themeColor="text1" w:themeTint="FF" w:themeShade="FF"/>
          <w:sz w:val="24"/>
          <w:szCs w:val="24"/>
        </w:rPr>
        <w:t>permits</w:t>
      </w:r>
      <w:r w:rsidRPr="317F3F98" w:rsidR="000A593F">
        <w:rPr>
          <w:rFonts w:ascii="Times New Roman" w:hAnsi="Times New Roman" w:cs="Times New Roman"/>
          <w:color w:val="000000" w:themeColor="text1" w:themeTint="FF" w:themeShade="FF"/>
          <w:sz w:val="24"/>
          <w:szCs w:val="24"/>
        </w:rPr>
        <w:t xml:space="preserve"> members to </w:t>
      </w:r>
      <w:r w:rsidRPr="317F3F98" w:rsidR="000A593F">
        <w:rPr>
          <w:rFonts w:ascii="Times New Roman" w:hAnsi="Times New Roman" w:cs="Times New Roman"/>
          <w:color w:val="000000" w:themeColor="text1" w:themeTint="FF" w:themeShade="FF"/>
          <w:sz w:val="24"/>
          <w:szCs w:val="24"/>
        </w:rPr>
        <w:t>participate</w:t>
      </w:r>
      <w:r w:rsidRPr="317F3F98" w:rsidR="000A593F">
        <w:rPr>
          <w:rFonts w:ascii="Times New Roman" w:hAnsi="Times New Roman" w:cs="Times New Roman"/>
          <w:color w:val="000000" w:themeColor="text1" w:themeTint="FF" w:themeShade="FF"/>
          <w:sz w:val="24"/>
          <w:szCs w:val="24"/>
        </w:rPr>
        <w:t xml:space="preserve"> in meetings through electronic means such as telephone and video conferencing.  The law limits the instances in which this may occur</w:t>
      </w:r>
      <w:r w:rsidRPr="317F3F98" w:rsidR="000A593F">
        <w:rPr>
          <w:rFonts w:ascii="Times New Roman" w:hAnsi="Times New Roman" w:cs="Times New Roman"/>
          <w:color w:val="000000" w:themeColor="text1" w:themeTint="FF" w:themeShade="FF"/>
          <w:sz w:val="24"/>
          <w:szCs w:val="24"/>
        </w:rPr>
        <w:t>,</w:t>
      </w:r>
      <w:r w:rsidRPr="317F3F98" w:rsidR="000A593F">
        <w:rPr>
          <w:rFonts w:ascii="Times New Roman" w:hAnsi="Times New Roman" w:cs="Times New Roman"/>
          <w:color w:val="000000" w:themeColor="text1" w:themeTint="FF" w:themeShade="FF"/>
          <w:sz w:val="24"/>
          <w:szCs w:val="24"/>
        </w:rPr>
        <w:t xml:space="preserve"> </w:t>
      </w:r>
      <w:r w:rsidRPr="317F3F98" w:rsidR="000A593F">
        <w:rPr>
          <w:rFonts w:ascii="Times New Roman" w:hAnsi="Times New Roman" w:cs="Times New Roman"/>
          <w:color w:val="000000" w:themeColor="text1" w:themeTint="FF" w:themeShade="FF"/>
          <w:sz w:val="24"/>
          <w:szCs w:val="24"/>
        </w:rPr>
        <w:t>p</w:t>
      </w:r>
      <w:r w:rsidRPr="317F3F98" w:rsidR="000A593F">
        <w:rPr>
          <w:rFonts w:ascii="Times New Roman" w:hAnsi="Times New Roman" w:cs="Times New Roman"/>
          <w:color w:val="000000" w:themeColor="text1" w:themeTint="FF" w:themeShade="FF"/>
          <w:sz w:val="24"/>
          <w:szCs w:val="24"/>
        </w:rPr>
        <w:t xml:space="preserve">rescribes procedures that must be followed when a member </w:t>
      </w:r>
      <w:r w:rsidRPr="317F3F98" w:rsidR="000A593F">
        <w:rPr>
          <w:rFonts w:ascii="Times New Roman" w:hAnsi="Times New Roman" w:cs="Times New Roman"/>
          <w:color w:val="000000" w:themeColor="text1" w:themeTint="FF" w:themeShade="FF"/>
          <w:sz w:val="24"/>
          <w:szCs w:val="24"/>
        </w:rPr>
        <w:t>participates</w:t>
      </w:r>
      <w:r w:rsidRPr="317F3F98" w:rsidR="000A593F">
        <w:rPr>
          <w:rFonts w:ascii="Times New Roman" w:hAnsi="Times New Roman" w:cs="Times New Roman"/>
          <w:color w:val="000000" w:themeColor="text1" w:themeTint="FF" w:themeShade="FF"/>
          <w:sz w:val="24"/>
          <w:szCs w:val="24"/>
        </w:rPr>
        <w:t xml:space="preserve"> in a meeting through electronic means</w:t>
      </w:r>
      <w:r w:rsidRPr="317F3F98" w:rsidR="000A593F">
        <w:rPr>
          <w:rFonts w:ascii="Times New Roman" w:hAnsi="Times New Roman" w:cs="Times New Roman"/>
          <w:color w:val="000000" w:themeColor="text1" w:themeTint="FF" w:themeShade="FF"/>
          <w:sz w:val="24"/>
          <w:szCs w:val="24"/>
        </w:rPr>
        <w:t>, and requires that a written policy governing such participation be adopted</w:t>
      </w:r>
      <w:r w:rsidRPr="317F3F98" w:rsidR="000A593F">
        <w:rPr>
          <w:rFonts w:ascii="Times New Roman" w:hAnsi="Times New Roman" w:cs="Times New Roman"/>
          <w:color w:val="000000" w:themeColor="text1" w:themeTint="FF" w:themeShade="FF"/>
          <w:sz w:val="24"/>
          <w:szCs w:val="24"/>
        </w:rPr>
        <w:t xml:space="preserve">.  This </w:t>
      </w:r>
      <w:r w:rsidRPr="317F3F98" w:rsidR="000A593F">
        <w:rPr>
          <w:rFonts w:ascii="Times New Roman" w:hAnsi="Times New Roman" w:cs="Times New Roman"/>
          <w:color w:val="000000" w:themeColor="text1" w:themeTint="FF" w:themeShade="FF"/>
          <w:sz w:val="24"/>
          <w:szCs w:val="24"/>
        </w:rPr>
        <w:t>P</w:t>
      </w:r>
      <w:r w:rsidRPr="317F3F98" w:rsidR="000A593F">
        <w:rPr>
          <w:rFonts w:ascii="Times New Roman" w:hAnsi="Times New Roman" w:cs="Times New Roman"/>
          <w:color w:val="000000" w:themeColor="text1" w:themeTint="FF" w:themeShade="FF"/>
          <w:sz w:val="24"/>
          <w:szCs w:val="24"/>
        </w:rPr>
        <w:t xml:space="preserve">olicy, </w:t>
      </w:r>
      <w:r w:rsidRPr="317F3F98" w:rsidR="000A593F">
        <w:rPr>
          <w:rFonts w:ascii="Times New Roman" w:hAnsi="Times New Roman" w:cs="Times New Roman"/>
          <w:color w:val="000000" w:themeColor="text1" w:themeTint="FF" w:themeShade="FF"/>
          <w:sz w:val="24"/>
          <w:szCs w:val="24"/>
        </w:rPr>
        <w:t xml:space="preserve">as hereafter set forth, </w:t>
      </w:r>
      <w:r w:rsidRPr="317F3F98" w:rsidR="000A593F">
        <w:rPr>
          <w:rFonts w:ascii="Times New Roman" w:hAnsi="Times New Roman" w:cs="Times New Roman"/>
          <w:color w:val="000000" w:themeColor="text1" w:themeTint="FF" w:themeShade="FF"/>
          <w:sz w:val="24"/>
          <w:szCs w:val="24"/>
        </w:rPr>
        <w:t xml:space="preserve">sets forth the instances when a member may </w:t>
      </w:r>
      <w:r w:rsidRPr="317F3F98" w:rsidR="000A593F">
        <w:rPr>
          <w:rFonts w:ascii="Times New Roman" w:hAnsi="Times New Roman" w:cs="Times New Roman"/>
          <w:color w:val="000000" w:themeColor="text1" w:themeTint="FF" w:themeShade="FF"/>
          <w:sz w:val="24"/>
          <w:szCs w:val="24"/>
        </w:rPr>
        <w:t>particip</w:t>
      </w:r>
      <w:r w:rsidRPr="317F3F98" w:rsidR="000A593F">
        <w:rPr>
          <w:rFonts w:ascii="Times New Roman" w:hAnsi="Times New Roman" w:cs="Times New Roman"/>
          <w:color w:val="000000" w:themeColor="text1" w:themeTint="FF" w:themeShade="FF"/>
          <w:sz w:val="24"/>
          <w:szCs w:val="24"/>
        </w:rPr>
        <w:t>ate</w:t>
      </w:r>
      <w:r w:rsidRPr="317F3F98" w:rsidR="000A593F">
        <w:rPr>
          <w:rFonts w:ascii="Times New Roman" w:hAnsi="Times New Roman" w:cs="Times New Roman"/>
          <w:color w:val="000000" w:themeColor="text1" w:themeTint="FF" w:themeShade="FF"/>
          <w:sz w:val="24"/>
          <w:szCs w:val="24"/>
        </w:rPr>
        <w:t xml:space="preserve"> in a meeting electronically</w:t>
      </w:r>
      <w:r w:rsidRPr="317F3F98" w:rsidR="000A593F">
        <w:rPr>
          <w:rFonts w:ascii="Times New Roman" w:hAnsi="Times New Roman" w:cs="Times New Roman"/>
          <w:color w:val="000000" w:themeColor="text1" w:themeTint="FF" w:themeShade="FF"/>
          <w:sz w:val="24"/>
          <w:szCs w:val="24"/>
        </w:rPr>
        <w:t xml:space="preserve"> and the procedures that apply.</w:t>
      </w:r>
    </w:p>
    <w:p w:rsidRPr="000C66AE" w:rsidR="000A593F" w:rsidP="000A593F" w:rsidRDefault="000A593F" w14:paraId="54F7C54A" w14:textId="77777777">
      <w:pPr>
        <w:autoSpaceDE w:val="0"/>
        <w:autoSpaceDN w:val="0"/>
        <w:adjustRightInd w:val="0"/>
        <w:spacing w:after="0" w:line="240" w:lineRule="auto"/>
        <w:rPr>
          <w:rFonts w:ascii="Times New Roman" w:hAnsi="Times New Roman" w:cs="Times New Roman"/>
          <w:color w:val="000000"/>
          <w:sz w:val="24"/>
          <w:szCs w:val="24"/>
        </w:rPr>
      </w:pPr>
    </w:p>
    <w:p w:rsidRPr="007628DB" w:rsidR="000A593F" w:rsidP="000A593F" w:rsidRDefault="000A593F" w14:paraId="4058823F" w14:textId="29EB0F06">
      <w:pPr>
        <w:autoSpaceDE w:val="0"/>
        <w:autoSpaceDN w:val="0"/>
        <w:adjustRightInd w:val="0"/>
        <w:spacing w:after="0" w:line="240" w:lineRule="auto"/>
        <w:rPr>
          <w:rFonts w:ascii="Times New Roman" w:hAnsi="Times New Roman" w:cs="Times New Roman"/>
          <w:b/>
          <w:color w:val="000000"/>
          <w:sz w:val="24"/>
          <w:szCs w:val="24"/>
        </w:rPr>
      </w:pPr>
      <w:r w:rsidRPr="007628DB">
        <w:rPr>
          <w:rFonts w:ascii="Times New Roman" w:hAnsi="Times New Roman" w:cs="Times New Roman"/>
          <w:b/>
          <w:color w:val="000000"/>
          <w:sz w:val="24"/>
          <w:szCs w:val="24"/>
        </w:rPr>
        <w:t xml:space="preserve">Circumstances When </w:t>
      </w:r>
      <w:r w:rsidR="00CE6F17">
        <w:rPr>
          <w:rFonts w:ascii="Times New Roman" w:hAnsi="Times New Roman" w:cs="Times New Roman"/>
          <w:b/>
          <w:color w:val="000000"/>
          <w:sz w:val="24"/>
          <w:szCs w:val="24"/>
        </w:rPr>
        <w:t xml:space="preserve">Remote </w:t>
      </w:r>
      <w:r w:rsidRPr="007628DB">
        <w:rPr>
          <w:rFonts w:ascii="Times New Roman" w:hAnsi="Times New Roman" w:cs="Times New Roman"/>
          <w:b/>
          <w:color w:val="000000"/>
          <w:sz w:val="24"/>
          <w:szCs w:val="24"/>
        </w:rPr>
        <w:t>Participation Is Permitted</w:t>
      </w:r>
    </w:p>
    <w:p w:rsidR="000A593F" w:rsidP="000A593F" w:rsidRDefault="000A593F" w14:paraId="1E8986FA" w14:textId="77777777">
      <w:pPr>
        <w:autoSpaceDE w:val="0"/>
        <w:autoSpaceDN w:val="0"/>
        <w:adjustRightInd w:val="0"/>
        <w:spacing w:after="0" w:line="240" w:lineRule="auto"/>
        <w:rPr>
          <w:rFonts w:ascii="Times New Roman" w:hAnsi="Times New Roman" w:cs="Times New Roman"/>
          <w:color w:val="000000"/>
          <w:sz w:val="24"/>
          <w:szCs w:val="24"/>
        </w:rPr>
      </w:pPr>
    </w:p>
    <w:p w:rsidR="000A593F" w:rsidP="317F3F98" w:rsidRDefault="000A593F" w14:paraId="1D0BE15D" w14:textId="0044797D">
      <w:pPr>
        <w:pStyle w:val="Normal"/>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0A593F">
        <w:rPr>
          <w:rFonts w:ascii="Times New Roman" w:hAnsi="Times New Roman" w:cs="Times New Roman"/>
          <w:color w:val="000000"/>
          <w:sz w:val="24"/>
          <w:szCs w:val="24"/>
        </w:rPr>
        <w:t xml:space="preserve">A </w:t>
      </w:r>
      <w:r w:rsidRPr="317F3F98" w:rsidR="6997B810">
        <w:rPr>
          <w:rFonts w:ascii="Times New Roman" w:hAnsi="Times New Roman" w:cs="Times New Roman"/>
          <w:color w:val="000000" w:themeColor="text1" w:themeTint="FF" w:themeShade="FF"/>
          <w:sz w:val="24"/>
          <w:szCs w:val="24"/>
        </w:rPr>
        <w:t>Commission on the Status of Women</w:t>
      </w:r>
      <w:r w:rsidR="6997B810">
        <w:rPr>
          <w:rFonts w:ascii="Times New Roman" w:hAnsi="Times New Roman" w:cs="Times New Roman"/>
          <w:color w:val="000000"/>
          <w:sz w:val="24"/>
          <w:szCs w:val="24"/>
        </w:rPr>
        <w:t xml:space="preserve"> </w:t>
      </w:r>
      <w:r w:rsidR="000A593F">
        <w:rPr>
          <w:rFonts w:ascii="Times New Roman" w:hAnsi="Times New Roman" w:cs="Times New Roman"/>
          <w:color w:val="000000"/>
          <w:sz w:val="24"/>
          <w:szCs w:val="24"/>
        </w:rPr>
        <w:t xml:space="preserve">member may </w:t>
      </w:r>
      <w:r w:rsidR="000A593F">
        <w:rPr>
          <w:rFonts w:ascii="Times New Roman" w:hAnsi="Times New Roman" w:cs="Times New Roman"/>
          <w:color w:val="000000"/>
          <w:sz w:val="24"/>
          <w:szCs w:val="24"/>
        </w:rPr>
        <w:t xml:space="preserve">participate</w:t>
      </w:r>
      <w:r w:rsidR="000A593F">
        <w:rPr>
          <w:rFonts w:ascii="Times New Roman" w:hAnsi="Times New Roman" w:cs="Times New Roman"/>
          <w:color w:val="000000"/>
          <w:sz w:val="24"/>
          <w:szCs w:val="24"/>
        </w:rPr>
        <w:t xml:space="preserve"> in a meeting through electronic means from a remote location </w:t>
      </w:r>
      <w:r w:rsidR="000A593F">
        <w:rPr>
          <w:rFonts w:ascii="Times New Roman" w:hAnsi="Times New Roman" w:cs="Times New Roman"/>
          <w:color w:val="000000"/>
          <w:sz w:val="24"/>
          <w:szCs w:val="24"/>
        </w:rPr>
        <w:t xml:space="preserve">not open</w:t>
      </w:r>
      <w:r w:rsidRPr="317F3F98" w:rsidR="000A593F">
        <w:rPr>
          <w:rFonts w:ascii="Times New Roman" w:hAnsi="Times New Roman" w:cs="Times New Roman"/>
          <w:color w:val="000000" w:themeColor="text1" w:themeTint="FF" w:themeShade="FF"/>
          <w:sz w:val="24"/>
          <w:szCs w:val="24"/>
        </w:rPr>
        <w:t xml:space="preserve"> to the public under the following circumstances:</w:t>
      </w:r>
    </w:p>
    <w:p w:rsidR="000A593F" w:rsidP="000A593F" w:rsidRDefault="000A593F" w14:paraId="6BD17DA1" w14:textId="2EDDADC1">
      <w:pPr>
        <w:pStyle w:val="NormalWeb"/>
      </w:pPr>
      <w:r w:rsidR="000A593F">
        <w:rPr/>
        <w:t xml:space="preserve">1. a. A member shall notify the chair on or before the day of the meeting that such </w:t>
      </w:r>
      <w:r w:rsidR="000A593F">
        <w:rPr/>
        <w:t>member</w:t>
      </w:r>
      <w:r w:rsidR="000A593F">
        <w:rPr/>
        <w:t xml:space="preserve"> is unable to attend the meeting due to </w:t>
      </w:r>
      <w:r w:rsidR="00E92EE3">
        <w:rPr/>
        <w:t xml:space="preserve">a </w:t>
      </w:r>
      <w:r w:rsidR="000A593F">
        <w:rPr/>
        <w:t xml:space="preserve">personal </w:t>
      </w:r>
      <w:r w:rsidR="000A593F">
        <w:rPr/>
        <w:t>matter, and</w:t>
      </w:r>
      <w:r w:rsidR="000A593F">
        <w:rPr/>
        <w:t xml:space="preserve"> shall identify with specificity the </w:t>
      </w:r>
      <w:r w:rsidR="000A593F">
        <w:rPr/>
        <w:t>nature of the personal matter</w:t>
      </w:r>
      <w:r w:rsidR="000A593F">
        <w:rPr/>
        <w:t xml:space="preserve">.  </w:t>
      </w:r>
      <w:r w:rsidR="000A593F">
        <w:rPr/>
        <w:t xml:space="preserve">The </w:t>
      </w:r>
      <w:r w:rsidRPr="317F3F98" w:rsidR="033C5071">
        <w:rPr>
          <w:rFonts w:ascii="Times New Roman" w:hAnsi="Times New Roman" w:cs="Times New Roman"/>
          <w:color w:val="000000" w:themeColor="text1" w:themeTint="FF" w:themeShade="FF"/>
          <w:sz w:val="24"/>
          <w:szCs w:val="24"/>
        </w:rPr>
        <w:t>Commission on the Status of Women</w:t>
      </w:r>
      <w:r w:rsidR="000A593F">
        <w:rPr/>
        <w:t xml:space="preserve"> shall record in its minutes the specific nature of the personal matter and </w:t>
      </w:r>
      <w:r w:rsidR="00702EBF">
        <w:rPr/>
        <w:t xml:space="preserve">a general description of the </w:t>
      </w:r>
      <w:r w:rsidR="000A593F">
        <w:rPr/>
        <w:t>remote location from which the member participated</w:t>
      </w:r>
      <w:r w:rsidR="000A593F">
        <w:rPr/>
        <w:t xml:space="preserve">.  </w:t>
      </w:r>
    </w:p>
    <w:p w:rsidRPr="006B040F" w:rsidR="000A593F" w:rsidP="000A593F" w:rsidRDefault="000A593F" w14:paraId="5ECD8950" w14:textId="58ED9004">
      <w:pPr>
        <w:pStyle w:val="NormalWeb"/>
      </w:pPr>
      <w:r w:rsidR="000A593F">
        <w:rPr/>
        <w:t xml:space="preserve">b. Such participation by the </w:t>
      </w:r>
      <w:r w:rsidR="000A593F">
        <w:rPr/>
        <w:t>member</w:t>
      </w:r>
      <w:r w:rsidR="000A593F">
        <w:rPr/>
        <w:t xml:space="preserve"> shall be limited each calendar year to two meetings or 25 percent of the meetings of the </w:t>
      </w:r>
      <w:r w:rsidRPr="317F3F98" w:rsidR="6BFE8636">
        <w:rPr>
          <w:rFonts w:ascii="Times New Roman" w:hAnsi="Times New Roman" w:cs="Times New Roman"/>
          <w:color w:val="000000" w:themeColor="text1" w:themeTint="FF" w:themeShade="FF"/>
          <w:sz w:val="24"/>
          <w:szCs w:val="24"/>
        </w:rPr>
        <w:t>Commission on the Status of Women</w:t>
      </w:r>
      <w:r w:rsidR="00521D6F">
        <w:rPr/>
        <w:t xml:space="preserve"> </w:t>
      </w:r>
      <w:r w:rsidR="00521D6F">
        <w:rPr/>
        <w:t>held per calendar year rounded up to the next whole number</w:t>
      </w:r>
      <w:r w:rsidR="000A593F">
        <w:rPr/>
        <w:t xml:space="preserve">, whichever is </w:t>
      </w:r>
      <w:r w:rsidR="00521D6F">
        <w:rPr/>
        <w:t>greater</w:t>
      </w:r>
      <w:r w:rsidR="000A593F">
        <w:rPr/>
        <w:t xml:space="preserve">. </w:t>
      </w:r>
    </w:p>
    <w:p w:rsidR="000A593F" w:rsidP="000A593F" w:rsidRDefault="000A593F" w14:paraId="0E19BDC6" w14:textId="41871E43">
      <w:pPr>
        <w:pStyle w:val="NormalWeb"/>
      </w:pPr>
      <w:r w:rsidR="000A593F">
        <w:rPr/>
        <w:t>2. A member may notify the chair that such member is unable to attend a meeting due to a temporary or permanent disability or other medical condition that prevents the member's physical attendance</w:t>
      </w:r>
      <w:r w:rsidR="003C28FE">
        <w:rPr/>
        <w:t>;</w:t>
      </w:r>
      <w:r w:rsidR="003C28FE">
        <w:rPr/>
        <w:t xml:space="preserve"> </w:t>
      </w:r>
      <w:r w:rsidR="00521D6F">
        <w:rPr/>
        <w:t>or a family member’s medical condition that requires the member to provide care for such family member</w:t>
      </w:r>
      <w:r w:rsidR="003C28FE">
        <w:rPr/>
        <w:t xml:space="preserve">; or the member is a caregiver as defined by </w:t>
      </w:r>
      <w:r w:rsidRPr="317F3F98" w:rsidR="003C28FE">
        <w:rPr>
          <w:smallCaps w:val="1"/>
        </w:rPr>
        <w:t>Va</w:t>
      </w:r>
      <w:r w:rsidRPr="317F3F98" w:rsidR="00CD0102">
        <w:rPr>
          <w:smallCaps w:val="1"/>
        </w:rPr>
        <w:t>.</w:t>
      </w:r>
      <w:r w:rsidRPr="317F3F98" w:rsidR="003C28FE">
        <w:rPr>
          <w:smallCaps w:val="1"/>
        </w:rPr>
        <w:t xml:space="preserve"> Code</w:t>
      </w:r>
      <w:r w:rsidR="003C28FE">
        <w:rPr/>
        <w:t xml:space="preserve"> </w:t>
      </w:r>
      <w:r w:rsidR="00CD0102">
        <w:rPr/>
        <w:t xml:space="preserve">§ </w:t>
      </w:r>
      <w:r w:rsidR="003C28FE">
        <w:rPr/>
        <w:t>2.2-3701 who must provide care for a person with a disability at the time the public meeting is being held,</w:t>
      </w:r>
      <w:r w:rsidR="003C28FE">
        <w:rPr/>
        <w:t xml:space="preserve"> </w:t>
      </w:r>
      <w:r w:rsidR="00521D6F">
        <w:rPr/>
        <w:t>thereby preventing the member’s physical attendance</w:t>
      </w:r>
      <w:r w:rsidR="000A593F">
        <w:rPr/>
        <w:t xml:space="preserve">.  </w:t>
      </w:r>
      <w:r w:rsidR="000A593F">
        <w:rPr/>
        <w:t xml:space="preserve">The </w:t>
      </w:r>
      <w:r w:rsidRPr="317F3F98" w:rsidR="5F5C9E14">
        <w:rPr>
          <w:rFonts w:ascii="Times New Roman" w:hAnsi="Times New Roman" w:cs="Times New Roman"/>
          <w:color w:val="000000" w:themeColor="text1" w:themeTint="FF" w:themeShade="FF"/>
          <w:sz w:val="24"/>
          <w:szCs w:val="24"/>
        </w:rPr>
        <w:t>Commission on the Status of Women</w:t>
      </w:r>
      <w:r w:rsidR="000A593F">
        <w:rPr/>
        <w:t xml:space="preserve"> shall record this fact and the remote location from which the member </w:t>
      </w:r>
      <w:r w:rsidR="000A593F">
        <w:rPr/>
        <w:t>participated</w:t>
      </w:r>
      <w:r w:rsidR="000A593F">
        <w:rPr/>
        <w:t xml:space="preserve"> in its minutes. </w:t>
      </w:r>
    </w:p>
    <w:p w:rsidRPr="007A50B9" w:rsidR="00E92EE3" w:rsidP="000A593F" w:rsidRDefault="00E92EE3" w14:paraId="6927DA62" w14:textId="361991B2">
      <w:pPr>
        <w:pStyle w:val="NormalWeb"/>
      </w:pPr>
      <w:r w:rsidR="00E92EE3">
        <w:rPr/>
        <w:t>3</w:t>
      </w:r>
      <w:r w:rsidR="00E92EE3">
        <w:rPr/>
        <w:t>.  A</w:t>
      </w:r>
      <w:r w:rsidR="00E92EE3">
        <w:rPr/>
        <w:t xml:space="preserve"> member may notify the chair that such </w:t>
      </w:r>
      <w:r w:rsidR="00E92EE3">
        <w:rPr/>
        <w:t>member</w:t>
      </w:r>
      <w:r w:rsidR="00E92EE3">
        <w:rPr/>
        <w:t xml:space="preserve"> is unable to attend a meeting due to the member’s principal residence being more than 60 miles from the meeting location </w:t>
      </w:r>
      <w:r w:rsidR="00E92EE3">
        <w:rPr/>
        <w:t>identified</w:t>
      </w:r>
      <w:r w:rsidR="00E92EE3">
        <w:rPr/>
        <w:t xml:space="preserve"> in the required notice for the meeting</w:t>
      </w:r>
      <w:r w:rsidR="00E92EE3">
        <w:rPr/>
        <w:t>.</w:t>
      </w:r>
      <w:r w:rsidR="00E05C70">
        <w:rPr/>
        <w:t xml:space="preserve">  </w:t>
      </w:r>
      <w:r w:rsidR="00E05C70">
        <w:rPr/>
        <w:t xml:space="preserve">The </w:t>
      </w:r>
      <w:r w:rsidRPr="317F3F98" w:rsidR="2B41A1A7">
        <w:rPr>
          <w:rFonts w:ascii="Times New Roman" w:hAnsi="Times New Roman" w:cs="Times New Roman"/>
          <w:color w:val="000000" w:themeColor="text1" w:themeTint="FF" w:themeShade="FF"/>
          <w:sz w:val="24"/>
          <w:szCs w:val="24"/>
        </w:rPr>
        <w:t>Commission on the Status of Women</w:t>
      </w:r>
      <w:r w:rsidR="00E05C70">
        <w:rPr/>
        <w:t xml:space="preserve"> shall record this fact and the remote location from which the member </w:t>
      </w:r>
      <w:r w:rsidR="00E05C70">
        <w:rPr/>
        <w:t>participated</w:t>
      </w:r>
      <w:r w:rsidR="00E05C70">
        <w:rPr/>
        <w:t xml:space="preserve"> in its minutes.</w:t>
      </w:r>
    </w:p>
    <w:p w:rsidRPr="007A50B9" w:rsidR="00E05C70" w:rsidP="000A593F" w:rsidRDefault="00E05C70" w14:paraId="4F701F8A" w14:textId="2A225E86">
      <w:pPr>
        <w:pStyle w:val="NormalWeb"/>
      </w:pPr>
      <w:r w:rsidR="00E05C70">
        <w:rPr/>
        <w:t>4.  If a member’s participation from a remote location pursuant to any of the reasons stated above is disapproved because such participation would violate the provisions of this Policy, such disapproval shall be recorded in the minutes with specificity.</w:t>
      </w:r>
    </w:p>
    <w:p w:rsidR="2AE0F66A" w:rsidP="2AE0F66A" w:rsidRDefault="2AE0F66A" w14:paraId="2AD5FD7A" w14:textId="5BCEF69C">
      <w:pPr>
        <w:spacing w:after="0" w:line="240" w:lineRule="auto"/>
        <w:rPr>
          <w:rFonts w:ascii="Times New Roman" w:hAnsi="Times New Roman" w:cs="Times New Roman"/>
          <w:b w:val="1"/>
          <w:bCs w:val="1"/>
          <w:color w:val="000000" w:themeColor="text1" w:themeTint="FF" w:themeShade="FF"/>
          <w:sz w:val="24"/>
          <w:szCs w:val="24"/>
        </w:rPr>
      </w:pPr>
    </w:p>
    <w:p w:rsidRPr="007628DB" w:rsidR="000A593F" w:rsidP="000A593F" w:rsidRDefault="000A593F" w14:paraId="0C920423" w14:textId="7777777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Procedural Requirements</w:t>
      </w:r>
    </w:p>
    <w:p w:rsidR="000A593F" w:rsidP="000A593F" w:rsidRDefault="000A593F" w14:paraId="58B576D3" w14:textId="78EC22FA">
      <w:pPr>
        <w:pStyle w:val="NormalWeb"/>
      </w:pPr>
      <w:r w:rsidR="000A593F">
        <w:rPr/>
        <w:t xml:space="preserve">Participation by a member of the </w:t>
      </w:r>
      <w:r w:rsidRPr="317F3F98" w:rsidR="36B778FC">
        <w:rPr>
          <w:rFonts w:ascii="Times New Roman" w:hAnsi="Times New Roman" w:cs="Times New Roman"/>
          <w:color w:val="000000" w:themeColor="text1" w:themeTint="FF" w:themeShade="FF"/>
          <w:sz w:val="24"/>
          <w:szCs w:val="24"/>
        </w:rPr>
        <w:t>Commission on the Status of Women</w:t>
      </w:r>
      <w:r w:rsidR="000A593F">
        <w:rPr/>
        <w:t xml:space="preserve"> as authorized above shall be only under the following conditions: </w:t>
      </w:r>
    </w:p>
    <w:p w:rsidR="000A593F" w:rsidP="000A593F" w:rsidRDefault="000A593F" w14:paraId="449C5AC3" w14:textId="0EAC0EC2">
      <w:pPr>
        <w:pStyle w:val="NormalWeb"/>
      </w:pPr>
      <w:r w:rsidR="000A593F">
        <w:rPr/>
        <w:t xml:space="preserve">1. A quorum of the </w:t>
      </w:r>
      <w:r w:rsidRPr="317F3F98" w:rsidR="03997914">
        <w:rPr>
          <w:rFonts w:ascii="Times New Roman" w:hAnsi="Times New Roman" w:cs="Times New Roman"/>
          <w:color w:val="000000" w:themeColor="text1" w:themeTint="FF" w:themeShade="FF"/>
          <w:sz w:val="24"/>
          <w:szCs w:val="24"/>
        </w:rPr>
        <w:t>Commission on the Status of Women</w:t>
      </w:r>
      <w:r w:rsidR="000A593F">
        <w:rPr/>
        <w:t xml:space="preserve"> is physically assembled at the primary or central meeting location</w:t>
      </w:r>
      <w:r w:rsidR="000A593F">
        <w:rPr/>
        <w:t>.</w:t>
      </w:r>
      <w:r w:rsidR="00CD0102">
        <w:rPr/>
        <w:t xml:space="preserve">  </w:t>
      </w:r>
      <w:r w:rsidR="00CD0102">
        <w:rPr/>
        <w:t xml:space="preserve">For purposes of determining whether a quorum is physically assembled, an individual member of a public body who is a person with a disability as defined in </w:t>
      </w:r>
      <w:r w:rsidRPr="317F3F98" w:rsidR="00CD0102">
        <w:rPr>
          <w:smallCaps w:val="1"/>
        </w:rPr>
        <w:t>Va. Code</w:t>
      </w:r>
      <w:r w:rsidR="00CD0102">
        <w:rPr/>
        <w:t xml:space="preserve"> § 51.5-40.1, or who is a caregiver as defined in </w:t>
      </w:r>
      <w:r w:rsidRPr="317F3F98" w:rsidR="00CD0102">
        <w:rPr>
          <w:smallCaps w:val="1"/>
        </w:rPr>
        <w:t>Va. Code</w:t>
      </w:r>
      <w:r w:rsidR="00CD0102">
        <w:rPr/>
        <w:t xml:space="preserve"> § 2.2-3701 for a person with a disability, and uses remote participation, counts towards the quorum as if the individual was physically present.</w:t>
      </w:r>
      <w:r w:rsidR="000A593F">
        <w:rPr/>
        <w:t xml:space="preserve"> </w:t>
      </w:r>
    </w:p>
    <w:p w:rsidR="000A593F" w:rsidP="000A593F" w:rsidRDefault="000A593F" w14:paraId="3D52CA13" w14:textId="75DC348D">
      <w:pPr>
        <w:pStyle w:val="NormalWeb"/>
      </w:pPr>
      <w:r w:rsidR="000A593F">
        <w:rPr/>
        <w:t xml:space="preserve">2. The </w:t>
      </w:r>
      <w:r w:rsidRPr="317F3F98" w:rsidR="2E4A60A2">
        <w:rPr>
          <w:rFonts w:ascii="Times New Roman" w:hAnsi="Times New Roman" w:cs="Times New Roman"/>
          <w:color w:val="000000" w:themeColor="text1" w:themeTint="FF" w:themeShade="FF"/>
          <w:sz w:val="24"/>
          <w:szCs w:val="24"/>
        </w:rPr>
        <w:t>Commission on the Status of Women</w:t>
      </w:r>
      <w:r w:rsidR="000A593F">
        <w:rPr/>
        <w:t xml:space="preserve"> </w:t>
      </w:r>
      <w:r w:rsidR="000A593F">
        <w:rPr/>
        <w:t>makes arrangements</w:t>
      </w:r>
      <w:r w:rsidR="000A593F">
        <w:rPr/>
        <w:t xml:space="preserve"> for the voice of the member who is </w:t>
      </w:r>
      <w:r w:rsidR="000A593F">
        <w:rPr/>
        <w:t>participating</w:t>
      </w:r>
      <w:r w:rsidR="000A593F">
        <w:rPr/>
        <w:t xml:space="preserve"> remotely to be heard by all persons at the primary or central meeting location.</w:t>
      </w:r>
    </w:p>
    <w:p w:rsidR="000A593F" w:rsidP="000A593F" w:rsidRDefault="000A593F" w14:paraId="2C1F0F93" w14:textId="77777777">
      <w:pPr>
        <w:pStyle w:val="NormalWeb"/>
      </w:pPr>
      <w:r>
        <w:t>3.  This Policy shall be applied strictly and uniformly, without exception, to all members and without regard to the identity of the member requesting to participate remotely or the matters that will be considered or voted on at the meeting.</w:t>
      </w:r>
    </w:p>
    <w:p w:rsidR="000A593F" w:rsidRDefault="000A593F" w14:paraId="3EA5379F" w14:textId="28FF7BD4">
      <w:pPr>
        <w:rPr>
          <w:rFonts w:ascii="Times New Roman" w:hAnsi="Times New Roman" w:cs="Times New Roman"/>
          <w:b/>
          <w:sz w:val="24"/>
          <w:szCs w:val="24"/>
        </w:rPr>
      </w:pPr>
    </w:p>
    <w:sectPr w:rsidR="000A593F">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07B5" w:rsidP="00EF3628" w:rsidRDefault="00C107B5" w14:paraId="46DF99E6" w14:textId="77777777">
      <w:pPr>
        <w:spacing w:after="0" w:line="240" w:lineRule="auto"/>
      </w:pPr>
      <w:r>
        <w:separator/>
      </w:r>
    </w:p>
  </w:endnote>
  <w:endnote w:type="continuationSeparator" w:id="0">
    <w:p w:rsidR="00C107B5" w:rsidP="00EF3628" w:rsidRDefault="00C107B5" w14:paraId="644086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931754"/>
      <w:docPartObj>
        <w:docPartGallery w:val="Page Numbers (Bottom of Page)"/>
        <w:docPartUnique/>
      </w:docPartObj>
    </w:sdtPr>
    <w:sdtEndPr>
      <w:rPr>
        <w:noProof/>
      </w:rPr>
    </w:sdtEndPr>
    <w:sdtContent>
      <w:p w:rsidR="00EF3628" w:rsidRDefault="00EF3628" w14:paraId="6E1D9672" w14:textId="77777777">
        <w:pPr>
          <w:pStyle w:val="Footer"/>
          <w:jc w:val="center"/>
        </w:pPr>
        <w:r>
          <w:fldChar w:fldCharType="begin"/>
        </w:r>
        <w:r>
          <w:instrText xml:space="preserve"> PAGE   \* MERGEFORMAT </w:instrText>
        </w:r>
        <w:r>
          <w:fldChar w:fldCharType="separate"/>
        </w:r>
        <w:r w:rsidR="000A593F">
          <w:rPr>
            <w:noProof/>
          </w:rPr>
          <w:t>2</w:t>
        </w:r>
        <w:r>
          <w:rPr>
            <w:noProof/>
          </w:rPr>
          <w:fldChar w:fldCharType="end"/>
        </w:r>
      </w:p>
    </w:sdtContent>
  </w:sdt>
  <w:p w:rsidR="00EF3628" w:rsidRDefault="00EF3628" w14:paraId="00217B1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07B5" w:rsidP="00EF3628" w:rsidRDefault="00C107B5" w14:paraId="6DAE2E41" w14:textId="77777777">
      <w:pPr>
        <w:spacing w:after="0" w:line="240" w:lineRule="auto"/>
      </w:pPr>
      <w:r>
        <w:separator/>
      </w:r>
    </w:p>
  </w:footnote>
  <w:footnote w:type="continuationSeparator" w:id="0">
    <w:p w:rsidR="00C107B5" w:rsidP="00EF3628" w:rsidRDefault="00C107B5" w14:paraId="5AB924B9" w14:textId="77777777">
      <w:pPr>
        <w:spacing w:after="0" w:line="240" w:lineRule="auto"/>
      </w:pPr>
      <w:r>
        <w:continuationSeparator/>
      </w:r>
    </w:p>
  </w:footnote>
  <w:footnote w:id="1">
    <w:p w:rsidR="00B93E06" w:rsidRDefault="00B93E06" w14:paraId="59219FD5" w14:textId="7681BC0D">
      <w:pPr>
        <w:pStyle w:val="FootnoteText"/>
      </w:pPr>
      <w:r>
        <w:rPr>
          <w:rStyle w:val="FootnoteReference"/>
        </w:rPr>
        <w:footnoteRef/>
      </w:r>
      <w:r>
        <w:t xml:space="preserve"> This policy is not applicable to the County Board, School Board, planning commissions, architectural review boards, board of zoning appeals, and any other board with the authority to deny, revoke or suspend a professional or occupational license.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57F9B9FE404B4A3682AD17F53A074221"/>
      </w:placeholder>
      <w:dataBinding w:prefixMappings="xmlns:ns0='http://purl.org/dc/elements/1.1/' xmlns:ns1='http://schemas.openxmlformats.org/package/2006/metadata/core-properties' " w:xpath="/ns1:coreProperties[1]/ns0:title[1]" w:storeItemID="{6C3C8BC8-F283-45AE-878A-BAB7291924A1}"/>
      <w:text/>
    </w:sdtPr>
    <w:sdtEndPr/>
    <w:sdtContent>
      <w:p w:rsidR="005E37CF" w:rsidRDefault="005E37CF" w14:paraId="79A324CD" w14:textId="14E1A734">
        <w:pPr>
          <w:pStyle w:val="Header"/>
          <w:tabs>
            <w:tab w:val="clear" w:pos="4680"/>
            <w:tab w:val="clear" w:pos="9360"/>
          </w:tabs>
          <w:jc w:val="right"/>
          <w:rPr>
            <w:color w:val="7F7F7F" w:themeColor="text1" w:themeTint="80"/>
          </w:rPr>
        </w:pPr>
        <w:r>
          <w:rPr>
            <w:color w:val="7F7F7F" w:themeColor="text1" w:themeTint="80"/>
          </w:rPr>
          <w:t>Attachment A</w:t>
        </w:r>
      </w:p>
    </w:sdtContent>
  </w:sdt>
  <w:p w:rsidR="005E37CF" w:rsidRDefault="005E37CF" w14:paraId="2B7878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7677A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4C645BE4"/>
    <w:multiLevelType w:val="hybridMultilevel"/>
    <w:tmpl w:val="32B84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621986">
    <w:abstractNumId w:val="1"/>
  </w:num>
  <w:num w:numId="2" w16cid:durableId="124376198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5"/>
  <w:trackRevisions w:val="false"/>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548"/>
    <w:rsid w:val="0002340F"/>
    <w:rsid w:val="00034358"/>
    <w:rsid w:val="000A2128"/>
    <w:rsid w:val="000A593F"/>
    <w:rsid w:val="000C3CB3"/>
    <w:rsid w:val="000DA39F"/>
    <w:rsid w:val="000F391D"/>
    <w:rsid w:val="001007FF"/>
    <w:rsid w:val="00110D41"/>
    <w:rsid w:val="001175EA"/>
    <w:rsid w:val="00132DAE"/>
    <w:rsid w:val="00163AF0"/>
    <w:rsid w:val="00170977"/>
    <w:rsid w:val="001D1A0B"/>
    <w:rsid w:val="001F1277"/>
    <w:rsid w:val="001F79B2"/>
    <w:rsid w:val="002058B3"/>
    <w:rsid w:val="0025241A"/>
    <w:rsid w:val="00296799"/>
    <w:rsid w:val="002C256C"/>
    <w:rsid w:val="00352EAB"/>
    <w:rsid w:val="00360D9C"/>
    <w:rsid w:val="0036752B"/>
    <w:rsid w:val="003A7D98"/>
    <w:rsid w:val="003B4BAB"/>
    <w:rsid w:val="003C28FE"/>
    <w:rsid w:val="003F3DAC"/>
    <w:rsid w:val="00406A8A"/>
    <w:rsid w:val="0041767B"/>
    <w:rsid w:val="00457548"/>
    <w:rsid w:val="0045781B"/>
    <w:rsid w:val="00462E2D"/>
    <w:rsid w:val="00490F31"/>
    <w:rsid w:val="0049763F"/>
    <w:rsid w:val="00521D6F"/>
    <w:rsid w:val="0054479E"/>
    <w:rsid w:val="005523BE"/>
    <w:rsid w:val="005E37CF"/>
    <w:rsid w:val="00695324"/>
    <w:rsid w:val="006A5950"/>
    <w:rsid w:val="006A59BE"/>
    <w:rsid w:val="006B040F"/>
    <w:rsid w:val="00702EBF"/>
    <w:rsid w:val="00707625"/>
    <w:rsid w:val="00752D36"/>
    <w:rsid w:val="007A50B9"/>
    <w:rsid w:val="008C602B"/>
    <w:rsid w:val="009165F1"/>
    <w:rsid w:val="009424EA"/>
    <w:rsid w:val="009A5B07"/>
    <w:rsid w:val="009D6BDA"/>
    <w:rsid w:val="00A11298"/>
    <w:rsid w:val="00A30D69"/>
    <w:rsid w:val="00A775C7"/>
    <w:rsid w:val="00A9168F"/>
    <w:rsid w:val="00AA4E09"/>
    <w:rsid w:val="00AC363D"/>
    <w:rsid w:val="00B12EA5"/>
    <w:rsid w:val="00B93E06"/>
    <w:rsid w:val="00C107B5"/>
    <w:rsid w:val="00C2302C"/>
    <w:rsid w:val="00C96FFE"/>
    <w:rsid w:val="00CD0102"/>
    <w:rsid w:val="00CD1CDB"/>
    <w:rsid w:val="00CE6F17"/>
    <w:rsid w:val="00D5674E"/>
    <w:rsid w:val="00D71AEC"/>
    <w:rsid w:val="00D9362E"/>
    <w:rsid w:val="00DC0195"/>
    <w:rsid w:val="00E05C70"/>
    <w:rsid w:val="00E53D33"/>
    <w:rsid w:val="00E60D91"/>
    <w:rsid w:val="00E67212"/>
    <w:rsid w:val="00E67A54"/>
    <w:rsid w:val="00E83646"/>
    <w:rsid w:val="00E92EE3"/>
    <w:rsid w:val="00E949C5"/>
    <w:rsid w:val="00EB3DE3"/>
    <w:rsid w:val="00EE7AA5"/>
    <w:rsid w:val="00EF3628"/>
    <w:rsid w:val="00EF4644"/>
    <w:rsid w:val="00F51C7F"/>
    <w:rsid w:val="00F52237"/>
    <w:rsid w:val="00F5327F"/>
    <w:rsid w:val="00F73179"/>
    <w:rsid w:val="00F76B11"/>
    <w:rsid w:val="00F91E33"/>
    <w:rsid w:val="00FC5205"/>
    <w:rsid w:val="00FD7A83"/>
    <w:rsid w:val="00FF1EDA"/>
    <w:rsid w:val="01E55055"/>
    <w:rsid w:val="033C5071"/>
    <w:rsid w:val="03997914"/>
    <w:rsid w:val="063395A7"/>
    <w:rsid w:val="064BC894"/>
    <w:rsid w:val="0881A382"/>
    <w:rsid w:val="10BAF559"/>
    <w:rsid w:val="11B64545"/>
    <w:rsid w:val="1691CE13"/>
    <w:rsid w:val="187C75CB"/>
    <w:rsid w:val="19CBEC0A"/>
    <w:rsid w:val="20C22335"/>
    <w:rsid w:val="261F4FBC"/>
    <w:rsid w:val="267CEE6D"/>
    <w:rsid w:val="2A617699"/>
    <w:rsid w:val="2AE0F66A"/>
    <w:rsid w:val="2B41A1A7"/>
    <w:rsid w:val="2BC25BAB"/>
    <w:rsid w:val="2E4A60A2"/>
    <w:rsid w:val="317F3F98"/>
    <w:rsid w:val="319EDF20"/>
    <w:rsid w:val="31C8603E"/>
    <w:rsid w:val="36B778FC"/>
    <w:rsid w:val="3716817D"/>
    <w:rsid w:val="37622DE5"/>
    <w:rsid w:val="381E5924"/>
    <w:rsid w:val="3C661C2F"/>
    <w:rsid w:val="3D5D7377"/>
    <w:rsid w:val="3FA3B6CE"/>
    <w:rsid w:val="41DA2983"/>
    <w:rsid w:val="4659833C"/>
    <w:rsid w:val="46DFE5BF"/>
    <w:rsid w:val="4C6C07E2"/>
    <w:rsid w:val="4EF1C66F"/>
    <w:rsid w:val="4F87C3D2"/>
    <w:rsid w:val="5F5C9E14"/>
    <w:rsid w:val="6206341B"/>
    <w:rsid w:val="63A93451"/>
    <w:rsid w:val="6625ECE2"/>
    <w:rsid w:val="6997B810"/>
    <w:rsid w:val="6AFD0008"/>
    <w:rsid w:val="6BFE8636"/>
    <w:rsid w:val="6CDE6F5A"/>
    <w:rsid w:val="774D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973232"/>
  <w15:chartTrackingRefBased/>
  <w15:docId w15:val="{3257D410-6697-4FB5-BD1D-1794C00EA5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57548"/>
    <w:pPr>
      <w:ind w:left="720"/>
      <w:contextualSpacing/>
    </w:pPr>
  </w:style>
  <w:style w:type="character" w:styleId="def2" w:customStyle="1">
    <w:name w:val="def2"/>
    <w:basedOn w:val="DefaultParagraphFont"/>
    <w:rsid w:val="0049763F"/>
  </w:style>
  <w:style w:type="character" w:styleId="query2" w:customStyle="1">
    <w:name w:val="query2"/>
    <w:basedOn w:val="DefaultParagraphFont"/>
    <w:rsid w:val="0049763F"/>
  </w:style>
  <w:style w:type="paragraph" w:styleId="Header">
    <w:name w:val="header"/>
    <w:basedOn w:val="Normal"/>
    <w:link w:val="HeaderChar"/>
    <w:uiPriority w:val="99"/>
    <w:unhideWhenUsed/>
    <w:rsid w:val="00EF36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3628"/>
  </w:style>
  <w:style w:type="paragraph" w:styleId="Footer">
    <w:name w:val="footer"/>
    <w:basedOn w:val="Normal"/>
    <w:link w:val="FooterChar"/>
    <w:uiPriority w:val="99"/>
    <w:unhideWhenUsed/>
    <w:rsid w:val="00EF36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3628"/>
  </w:style>
  <w:style w:type="paragraph" w:styleId="NormalWeb">
    <w:name w:val="Normal (Web)"/>
    <w:basedOn w:val="Normal"/>
    <w:uiPriority w:val="99"/>
    <w:unhideWhenUsed/>
    <w:rsid w:val="000A593F"/>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B93E0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93E06"/>
    <w:rPr>
      <w:sz w:val="20"/>
      <w:szCs w:val="20"/>
    </w:rPr>
  </w:style>
  <w:style w:type="character" w:styleId="FootnoteReference">
    <w:name w:val="footnote reference"/>
    <w:basedOn w:val="DefaultParagraphFont"/>
    <w:uiPriority w:val="99"/>
    <w:semiHidden/>
    <w:unhideWhenUsed/>
    <w:rsid w:val="00B93E06"/>
    <w:rPr>
      <w:vertAlign w:val="superscript"/>
    </w:rPr>
  </w:style>
  <w:style w:type="paragraph" w:styleId="Revision">
    <w:name w:val="Revision"/>
    <w:hidden/>
    <w:uiPriority w:val="99"/>
    <w:semiHidden/>
    <w:rsid w:val="003C28FE"/>
    <w:pPr>
      <w:spacing w:after="0" w:line="240" w:lineRule="auto"/>
    </w:pPr>
  </w:style>
  <w:style w:type="paragraph" w:styleId="ListBullet">
    <w:name w:val="List Bullet"/>
    <w:basedOn w:val="Normal"/>
    <w:uiPriority w:val="99"/>
    <w:unhideWhenUsed/>
    <w:rsid w:val="00CE6F1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footer" Target="footer1.xml" Id="rId14" /><Relationship Type="http://schemas.openxmlformats.org/officeDocument/2006/relationships/settings" Target="settings.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F9B9FE404B4A3682AD17F53A074221"/>
        <w:category>
          <w:name w:val="General"/>
          <w:gallery w:val="placeholder"/>
        </w:category>
        <w:types>
          <w:type w:val="bbPlcHdr"/>
        </w:types>
        <w:behaviors>
          <w:behavior w:val="content"/>
        </w:behaviors>
        <w:guid w:val="{30862B76-3260-4507-8277-6940D2729388}"/>
      </w:docPartPr>
      <w:docPartBody>
        <w:p xmlns:wp14="http://schemas.microsoft.com/office/word/2010/wordml" w:rsidR="002E50FB" w:rsidP="00F52237" w:rsidRDefault="00F52237" w14:paraId="6B00D73C" wp14:textId="77777777">
          <w:pPr>
            <w:pStyle w:val="57F9B9FE404B4A3682AD17F53A07422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37"/>
    <w:rsid w:val="002E50FB"/>
    <w:rsid w:val="00F5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F9B9FE404B4A3682AD17F53A074221">
    <w:name w:val="57F9B9FE404B4A3682AD17F53A074221"/>
    <w:rsid w:val="00F52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89badf8-0cd2-4e7b-b9e9-f8f3d375595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D4EF55009C59F4A9A15ADE1A57008CB" ma:contentTypeVersion="21" ma:contentTypeDescription="Create a new document." ma:contentTypeScope="" ma:versionID="2fa859d238461680a939853901563e56">
  <xsd:schema xmlns:xsd="http://www.w3.org/2001/XMLSchema" xmlns:xs="http://www.w3.org/2001/XMLSchema" xmlns:p="http://schemas.microsoft.com/office/2006/metadata/properties" xmlns:ns2="fd2a5a50-8b03-4ef4-8514-36db8237945c" xmlns:ns3="fd4827e9-d206-4ff2-9b83-dfffb548826b" xmlns:ns4="2d4151d2-4472-4032-a961-8634b192e66a" targetNamespace="http://schemas.microsoft.com/office/2006/metadata/properties" ma:root="true" ma:fieldsID="fbd5e895e68c233792e3641f43596d96" ns2:_="" ns3:_="" ns4:_="">
    <xsd:import namespace="fd2a5a50-8b03-4ef4-8514-36db8237945c"/>
    <xsd:import namespace="fd4827e9-d206-4ff2-9b83-dfffb548826b"/>
    <xsd:import namespace="2d4151d2-4472-4032-a961-8634b192e66a"/>
    <xsd:element name="properties">
      <xsd:complexType>
        <xsd:sequence>
          <xsd:element name="documentManagement">
            <xsd:complexType>
              <xsd:all>
                <xsd:element ref="ns2:RecordSubtyp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a5a50-8b03-4ef4-8514-36db8237945c" elementFormDefault="qualified">
    <xsd:import namespace="http://schemas.microsoft.com/office/2006/documentManagement/types"/>
    <xsd:import namespace="http://schemas.microsoft.com/office/infopath/2007/PartnerControls"/>
    <xsd:element name="RecordSubtype" ma:index="8" nillable="true" ma:displayName="Subtype" ma:default="CMO - Administrative Files(GS-19 - 010024)" ma:format="Dropdown" ma:internalName="RecordSubtype">
      <xsd:simpleType>
        <xsd:restriction base="dms:Choice">
          <xsd:enumeration value="CMO - Administrative Files(GS-19 - 010024)"/>
          <xsd:enumeration value="CMO - Fiscal Files(GS-02 - 010151)"/>
          <xsd:enumeration value="CMO - Operational Files(GS-19 - 010096)"/>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9badf8-0cd2-4e7b-b9e9-f8f3d37559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827e9-d206-4ff2-9b83-dfffb54882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4151d2-4472-4032-a961-8634b192e66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bd0d70b-cb23-4ad9-a4c9-3682ac33eef5" ma:internalName="TaxCatchAll" ma:showField="CatchAllData" ma:web="fd4827e9-d206-4ff2-9b83-dfffb5488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Assignment Document" ma:contentTypeID="0x010100C86DE5C0430CB94AAC51F30EDBAE542B001469726F214D314893E6C0794B82A05E" ma:contentTypeVersion="41" ma:contentTypeDescription="" ma:contentTypeScope="" ma:versionID="633a27f32a489a3a96eefef3a035e266">
  <xsd:schema xmlns:xsd="http://www.w3.org/2001/XMLSchema" xmlns:xs="http://www.w3.org/2001/XMLSchema" xmlns:p="http://schemas.microsoft.com/office/2006/metadata/properties" xmlns:ns2="173c34ac-ec17-4c26-abc2-bd3fbdbb5580" xmlns:ns3="784d0306-cda8-4df5-8729-f410be8df6ea" xmlns:ns4="99d4e1ac-6c57-4a8b-9c2d-e523b2c47fe2" xmlns:ns5="1d939a1f-080b-4e02-bb7d-85f439c67f88" xmlns:ns6="1bc92b28-e05d-4fae-90c8-192eaa37984b" targetNamespace="http://schemas.microsoft.com/office/2006/metadata/properties" ma:root="true" ma:fieldsID="ebf696eb2273f23b0428ed8123ec66f0" ns2:_="" ns3:_="" ns4:_="" ns5:_="" ns6:_="">
    <xsd:import namespace="173c34ac-ec17-4c26-abc2-bd3fbdbb5580"/>
    <xsd:import namespace="784d0306-cda8-4df5-8729-f410be8df6ea"/>
    <xsd:import namespace="99d4e1ac-6c57-4a8b-9c2d-e523b2c47fe2"/>
    <xsd:import namespace="1d939a1f-080b-4e02-bb7d-85f439c67f88"/>
    <xsd:import namespace="1bc92b28-e05d-4fae-90c8-192eaa37984b"/>
    <xsd:element name="properties">
      <xsd:complexType>
        <xsd:sequence>
          <xsd:element name="documentManagement">
            <xsd:complexType>
              <xsd:all>
                <xsd:element ref="ns2:_dlc_DocId" minOccurs="0"/>
                <xsd:element ref="ns2:_dlc_DocIdUrl" minOccurs="0"/>
                <xsd:element ref="ns2:_dlc_DocIdPersistId" minOccurs="0"/>
                <xsd:element ref="ns3:mvOriginal_x0020_Author" minOccurs="0"/>
                <xsd:element ref="ns3:mvOriginal_x0020_Created" minOccurs="0"/>
                <xsd:element ref="ns3:mvOriginal_x0020_Modified" minOccurs="0"/>
                <xsd:element ref="ns3:mvOriginal_x0020_Producer" minOccurs="0"/>
                <xsd:element ref="ns3:mvOriginal_x0020_FileName" minOccurs="0"/>
                <xsd:element ref="ns4:mvDocSetName" minOccurs="0"/>
                <xsd:element ref="ns4:mvDocSetNumber" minOccurs="0"/>
                <xsd:element ref="ns2:mvDocumentAuthor" minOccurs="0"/>
                <xsd:element ref="ns4:j3454d88c9ac48a8be3bb91cf9fc42a8" minOccurs="0"/>
                <xsd:element ref="ns2:TaxCatchAll" minOccurs="0"/>
                <xsd:element ref="ns2:TaxCatchAllLabel" minOccurs="0"/>
                <xsd:element ref="ns2:mvManagedBy" minOccurs="0"/>
                <xsd:element ref="ns4:ffe5865e758042bfa7166c234d9dc466" minOccurs="0"/>
                <xsd:element ref="ns4:i53fdd12173f448d9ed130bdae000cb2" minOccurs="0"/>
                <xsd:element ref="ns5:mvDateClosed" minOccurs="0"/>
                <xsd:element ref="ns5:mvDateOpened" minOccurs="0"/>
                <xsd:element ref="ns5:ed9e9eb0802e4ed8a58c3410600035da" minOccurs="0"/>
                <xsd:element ref="ns2:mvDepartmentContact" minOccurs="0"/>
                <xsd:element ref="ns6:MediaServiceMetadata" minOccurs="0"/>
                <xsd:element ref="ns6:MediaServiceFastMetadata" minOccurs="0"/>
                <xsd:element ref="ns6:MediaServiceObjectDetectorVersions" minOccurs="0"/>
                <xsd:element ref="ns2:SharedWithUsers" minOccurs="0"/>
                <xsd:element ref="ns2:SharedWithDetails" minOccurs="0"/>
                <xsd:element ref="ns6:MediaServiceSearchPropertie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34ac-ec17-4c26-abc2-bd3fbdbb55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vDocumentAuthor" ma:index="18" nillable="true" ma:displayName="Document Author" ma:list="UserInfo" ma:SharePointGroup="0" ma:internalName="mv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45e60c0a-7142-47ed-a3a0-c27d58834049}" ma:internalName="TaxCatchAll" ma:showField="CatchAllData" ma:web="173c34ac-ec17-4c26-abc2-bd3fbdbb558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45e60c0a-7142-47ed-a3a0-c27d58834049}" ma:internalName="TaxCatchAllLabel" ma:readOnly="true" ma:showField="CatchAllDataLabel" ma:web="173c34ac-ec17-4c26-abc2-bd3fbdbb5580">
      <xsd:complexType>
        <xsd:complexContent>
          <xsd:extension base="dms:MultiChoiceLookup">
            <xsd:sequence>
              <xsd:element name="Value" type="dms:Lookup" maxOccurs="unbounded" minOccurs="0" nillable="true"/>
            </xsd:sequence>
          </xsd:extension>
        </xsd:complexContent>
      </xsd:complexType>
    </xsd:element>
    <xsd:element name="mvManagedBy" ma:index="26" nillable="true" ma:displayName="Assignment Managed By" ma:hidden="true" ma:list="UserInfo" ma:SharePointGroup="0" ma:internalName="mvManag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vDepartmentContact" ma:index="35" nillable="true" ma:displayName="Department Contact" ma:hidden="true" ma:list="UserInfo" ma:SharePointGroup="0" ma:internalName="mvDepartm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d0306-cda8-4df5-8729-f410be8df6ea" elementFormDefault="qualified">
    <xsd:import namespace="http://schemas.microsoft.com/office/2006/documentManagement/types"/>
    <xsd:import namespace="http://schemas.microsoft.com/office/infopath/2007/PartnerControls"/>
    <xsd:element name="mvOriginal_x0020_Author" ma:index="11" nillable="true" ma:displayName="Original Author" ma:hidden="true" ma:internalName="mvOriginal_x0020_Author">
      <xsd:simpleType>
        <xsd:restriction base="dms:Text">
          <xsd:maxLength value="255"/>
        </xsd:restriction>
      </xsd:simpleType>
    </xsd:element>
    <xsd:element name="mvOriginal_x0020_Created" ma:index="12" nillable="true" ma:displayName="Original Created" ma:format="DateTime" ma:hidden="true" ma:internalName="mvOriginal_x0020_Created">
      <xsd:simpleType>
        <xsd:restriction base="dms:DateTime"/>
      </xsd:simpleType>
    </xsd:element>
    <xsd:element name="mvOriginal_x0020_Modified" ma:index="13" nillable="true" ma:displayName="Original Modified" ma:format="DateTime" ma:hidden="true" ma:internalName="mvOriginal_x0020_Modified">
      <xsd:simpleType>
        <xsd:restriction base="dms:DateTime"/>
      </xsd:simpleType>
    </xsd:element>
    <xsd:element name="mvOriginal_x0020_Producer" ma:index="14" nillable="true" ma:displayName="Original Producer" ma:hidden="true" ma:internalName="mvOriginal_x0020_Producer">
      <xsd:simpleType>
        <xsd:restriction base="dms:Text">
          <xsd:maxLength value="255"/>
        </xsd:restriction>
      </xsd:simpleType>
    </xsd:element>
    <xsd:element name="mvOriginal_x0020_FileName" ma:index="15" nillable="true" ma:displayName="Original FileName" ma:hidden="true" ma:internalName="mvOriginal_x0020_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d4e1ac-6c57-4a8b-9c2d-e523b2c47fe2" elementFormDefault="qualified">
    <xsd:import namespace="http://schemas.microsoft.com/office/2006/documentManagement/types"/>
    <xsd:import namespace="http://schemas.microsoft.com/office/infopath/2007/PartnerControls"/>
    <xsd:element name="mvDocSetName" ma:index="16" nillable="true" ma:displayName="Assignment Name" ma:hidden="true" ma:internalName="mvDocSetName" ma:readOnly="false">
      <xsd:simpleType>
        <xsd:restriction base="dms:Text">
          <xsd:maxLength value="255"/>
        </xsd:restriction>
      </xsd:simpleType>
    </xsd:element>
    <xsd:element name="mvDocSetNumber" ma:index="17" nillable="true" ma:displayName="Assignment Number" ma:hidden="true" ma:internalName="mvDocSetNumber" ma:readOnly="false">
      <xsd:simpleType>
        <xsd:restriction base="dms:Text">
          <xsd:maxLength value="255"/>
        </xsd:restriction>
      </xsd:simpleType>
    </xsd:element>
    <xsd:element name="j3454d88c9ac48a8be3bb91cf9fc42a8" ma:index="19" nillable="true" ma:taxonomy="true" ma:internalName="j3454d88c9ac48a8be3bb91cf9fc42a8" ma:taxonomyFieldName="mvDocumentType" ma:displayName="Document Type" ma:default="" ma:fieldId="{33454d88-c9ac-48a8-be3b-b91cf9fc42a8}" ma:sspId="c89badf8-0cd2-4e7b-b9e9-f8f3d3755954" ma:termSetId="5d7865c9-be15-4bb9-af9d-5531bd97fde5" ma:anchorId="00000000-0000-0000-0000-000000000000" ma:open="false" ma:isKeyword="false">
      <xsd:complexType>
        <xsd:sequence>
          <xsd:element ref="pc:Terms" minOccurs="0" maxOccurs="1"/>
        </xsd:sequence>
      </xsd:complexType>
    </xsd:element>
    <xsd:element name="ffe5865e758042bfa7166c234d9dc466" ma:index="27" nillable="true" ma:taxonomy="true" ma:internalName="ffe5865e758042bfa7166c234d9dc466" ma:taxonomyFieldName="mvDocSetStatus" ma:displayName="Assignment Status" ma:readOnly="false" ma:default="1;#Active|c81a06d0-464a-4efb-b93f-aee9920f60ca" ma:fieldId="{ffe5865e-7580-42bf-a716-6c234d9dc466}" ma:sspId="c89badf8-0cd2-4e7b-b9e9-f8f3d3755954" ma:termSetId="c45e40bd-3920-446a-a158-3ef2083fc2dc" ma:anchorId="00000000-0000-0000-0000-000000000000" ma:open="false" ma:isKeyword="false">
      <xsd:complexType>
        <xsd:sequence>
          <xsd:element ref="pc:Terms" minOccurs="0" maxOccurs="1"/>
        </xsd:sequence>
      </xsd:complexType>
    </xsd:element>
    <xsd:element name="i53fdd12173f448d9ed130bdae000cb2" ma:index="29" nillable="true" ma:taxonomy="true" ma:internalName="i53fdd12173f448d9ed130bdae000cb2" ma:taxonomyFieldName="mvDocSetType" ma:displayName="Assignment Type" ma:readOnly="false" ma:default="" ma:fieldId="{253fdd12-173f-448d-9ed1-30bdae000cb2}" ma:sspId="c89badf8-0cd2-4e7b-b9e9-f8f3d3755954" ma:termSetId="2a12e32b-398a-4b28-8146-fd22b5613d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39a1f-080b-4e02-bb7d-85f439c67f88" elementFormDefault="qualified">
    <xsd:import namespace="http://schemas.microsoft.com/office/2006/documentManagement/types"/>
    <xsd:import namespace="http://schemas.microsoft.com/office/infopath/2007/PartnerControls"/>
    <xsd:element name="mvDateClosed" ma:index="31" nillable="true" ma:displayName="Date Closed" ma:format="DateOnly" ma:hidden="true" ma:internalName="mvDateClosed" ma:readOnly="false">
      <xsd:simpleType>
        <xsd:restriction base="dms:DateTime"/>
      </xsd:simpleType>
    </xsd:element>
    <xsd:element name="mvDateOpened" ma:index="32" nillable="true" ma:displayName="Date Opened" ma:format="DateOnly" ma:hidden="true" ma:internalName="mvDateOpened" ma:readOnly="false">
      <xsd:simpleType>
        <xsd:restriction base="dms:DateTime"/>
      </xsd:simpleType>
    </xsd:element>
    <xsd:element name="ed9e9eb0802e4ed8a58c3410600035da" ma:index="33" nillable="true" ma:taxonomy="true" ma:internalName="ed9e9eb0802e4ed8a58c3410600035da" ma:taxonomyFieldName="mvCaseDisposition" ma:displayName="Case Disposition" ma:readOnly="false" ma:default="" ma:fieldId="{ed9e9eb0-802e-4ed8-a58c-3410600035da}" ma:sspId="c89badf8-0cd2-4e7b-b9e9-f8f3d3755954" ma:termSetId="629453de-891e-4918-92cb-d409d4e5ba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92b28-e05d-4fae-90c8-192eaa37984b"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89badf8-0cd2-4e7b-b9e9-f8f3d375595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d4151d2-4472-4032-a961-8634b192e66a" xsi:nil="true"/>
    <lcf76f155ced4ddcb4097134ff3c332f xmlns="fd2a5a50-8b03-4ef4-8514-36db8237945c">
      <Terms xmlns="http://schemas.microsoft.com/office/infopath/2007/PartnerControls"/>
    </lcf76f155ced4ddcb4097134ff3c332f>
    <RecordSubtype xmlns="fd2a5a50-8b03-4ef4-8514-36db8237945c">CMO - Administrative Files(GS-19 - 010024)</RecordSubtyp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8EFB7-46DB-4D8B-9EDF-B638156C3029}">
  <ds:schemaRefs>
    <ds:schemaRef ds:uri="http://schemas.microsoft.com/sharepoint/v3/contenttype/forms"/>
  </ds:schemaRefs>
</ds:datastoreItem>
</file>

<file path=customXml/itemProps2.xml><?xml version="1.0" encoding="utf-8"?>
<ds:datastoreItem xmlns:ds="http://schemas.openxmlformats.org/officeDocument/2006/customXml" ds:itemID="{1EAF1C87-B7A1-41F7-8289-48C70725B4E0}"/>
</file>

<file path=customXml/itemProps3.xml><?xml version="1.0" encoding="utf-8"?>
<ds:datastoreItem xmlns:ds="http://schemas.openxmlformats.org/officeDocument/2006/customXml" ds:itemID="{8B097EB5-3DE9-4ED1-B5D6-70324A21F281}"/>
</file>

<file path=customXml/itemProps4.xml><?xml version="1.0" encoding="utf-8"?>
<ds:datastoreItem xmlns:ds="http://schemas.openxmlformats.org/officeDocument/2006/customXml" ds:itemID="{3B04022D-B6BE-44E4-9ED1-5FA05A058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34ac-ec17-4c26-abc2-bd3fbdbb5580"/>
    <ds:schemaRef ds:uri="784d0306-cda8-4df5-8729-f410be8df6ea"/>
    <ds:schemaRef ds:uri="99d4e1ac-6c57-4a8b-9c2d-e523b2c47fe2"/>
    <ds:schemaRef ds:uri="1d939a1f-080b-4e02-bb7d-85f439c67f88"/>
    <ds:schemaRef ds:uri="1bc92b28-e05d-4fae-90c8-192eaa379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D6CDFA-4A6E-4A7F-9E36-A11AEA868304}">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1bc92b28-e05d-4fae-90c8-192eaa37984b"/>
    <ds:schemaRef ds:uri="173c34ac-ec17-4c26-abc2-bd3fbdbb5580"/>
    <ds:schemaRef ds:uri="784d0306-cda8-4df5-8729-f410be8df6ea"/>
    <ds:schemaRef ds:uri="1d939a1f-080b-4e02-bb7d-85f439c67f88"/>
    <ds:schemaRef ds:uri="99d4e1ac-6c57-4a8b-9c2d-e523b2c47fe2"/>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ABD9861F-B187-4545-8254-F4B10A9A6A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Stephen Maclsaac</dc:creator>
  <cp:keywords/>
  <dc:description/>
  <cp:lastModifiedBy>Courtney Palmer Sales</cp:lastModifiedBy>
  <cp:revision>5</cp:revision>
  <dcterms:created xsi:type="dcterms:W3CDTF">2024-07-02T22:27:00Z</dcterms:created>
  <dcterms:modified xsi:type="dcterms:W3CDTF">2024-07-03T14:32:12Z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0x0101009D4EF55009C59F4A9A15ADE1A57008CB</vt:lpwstr>
  </property>
  <property fmtid="{D5CDD505-2E9C-101B-9397-08002B2CF9AE}" pid="3" name="mvOriginal Author">
    <vt:lpwstr>Stephen Maclsaac</vt:lpwstr>
  </property>
  <property fmtid="{D5CDD505-2E9C-101B-9397-08002B2CF9AE}" pid="4" name="mvOriginal Created">
    <vt:lpwstr>2022-04-19T17:34:00.0000000Z</vt:lpwstr>
  </property>
  <property fmtid="{D5CDD505-2E9C-101B-9397-08002B2CF9AE}" pid="5" name="mvOriginal Modified">
    <vt:lpwstr>2024-07-02T20:08:07.8834434Z</vt:lpwstr>
  </property>
  <property fmtid="{D5CDD505-2E9C-101B-9397-08002B2CF9AE}" pid="6" name="mvOriginal Producer">
    <vt:lpwstr/>
  </property>
  <property fmtid="{D5CDD505-2E9C-101B-9397-08002B2CF9AE}" pid="7" name="mvOriginal FileName">
    <vt:lpwstr>Policy.Electronic Participation in Meetings for Commissions 7-2-2024.docx</vt:lpwstr>
  </property>
  <property fmtid="{D5CDD505-2E9C-101B-9397-08002B2CF9AE}" pid="8" name="mvDocumentAuthor">
    <vt:lpwstr>11</vt:lpwstr>
  </property>
  <property fmtid="{D5CDD505-2E9C-101B-9397-08002B2CF9AE}" pid="9" name="TaxCatchAll">
    <vt:lpwstr/>
  </property>
  <property fmtid="{D5CDD505-2E9C-101B-9397-08002B2CF9AE}" pid="10" name="mvDocSetType">
    <vt:lpwstr/>
  </property>
  <property fmtid="{D5CDD505-2E9C-101B-9397-08002B2CF9AE}" pid="11" name="mvCaseDisposition">
    <vt:lpwstr/>
  </property>
  <property fmtid="{D5CDD505-2E9C-101B-9397-08002B2CF9AE}" pid="12" name="mvDocSetStatus">
    <vt:lpwstr>1;#Active|c81a06d0-464a-4efb-b93f-aee9920f60ca</vt:lpwstr>
  </property>
  <property fmtid="{D5CDD505-2E9C-101B-9397-08002B2CF9AE}" pid="13" name="mvDocumentType">
    <vt:lpwstr/>
  </property>
  <property fmtid="{D5CDD505-2E9C-101B-9397-08002B2CF9AE}" pid="14" name="_dlc_DocIdItemGuid">
    <vt:lpwstr>e98cf0a9-e558-45d9-a6da-bf7a1a0b960f</vt:lpwstr>
  </property>
  <property fmtid="{D5CDD505-2E9C-101B-9397-08002B2CF9AE}" pid="15" name="MediaServiceImageTags">
    <vt:lpwstr/>
  </property>
</Properties>
</file>