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0D8F" w14:textId="10991636" w:rsidR="00CA48D7" w:rsidRPr="00E47C91" w:rsidRDefault="00CA48D7" w:rsidP="00E47C91">
      <w:pPr>
        <w:jc w:val="center"/>
        <w:rPr>
          <w:b/>
          <w:bCs/>
        </w:rPr>
      </w:pPr>
      <w:r w:rsidRPr="00E47C91">
        <w:rPr>
          <w:b/>
          <w:bCs/>
        </w:rPr>
        <w:t>CORRECTION OF VIRGINIA BIRTH CERTIFICATE</w:t>
      </w:r>
    </w:p>
    <w:p w14:paraId="003BE1CB" w14:textId="46CC8B81" w:rsidR="00CA48D7" w:rsidRPr="0008783D" w:rsidRDefault="00CA48D7">
      <w:pPr>
        <w:rPr>
          <w:b/>
          <w:bCs/>
        </w:rPr>
      </w:pPr>
      <w:r>
        <w:t xml:space="preserve">A petition to correct a Virginia </w:t>
      </w:r>
      <w:r w:rsidR="00C230CD">
        <w:t>B</w:t>
      </w:r>
      <w:r>
        <w:t xml:space="preserve">irth </w:t>
      </w:r>
      <w:r w:rsidR="00C230CD">
        <w:t>C</w:t>
      </w:r>
      <w:r>
        <w:t xml:space="preserve">ertificate can only be filed in the Circuit Court if </w:t>
      </w:r>
      <w:r w:rsidR="00E47C91">
        <w:t>the request to correct</w:t>
      </w:r>
      <w:r>
        <w:t xml:space="preserve"> </w:t>
      </w:r>
      <w:r w:rsidR="00787FCD">
        <w:t>was</w:t>
      </w:r>
      <w:r>
        <w:t xml:space="preserve"> denied by the Virginia </w:t>
      </w:r>
      <w:r w:rsidR="00313505">
        <w:t xml:space="preserve">Office of </w:t>
      </w:r>
      <w:r>
        <w:t>Vital Records.</w:t>
      </w:r>
      <w:r w:rsidR="00C230CD">
        <w:t xml:space="preserve"> If you have not done so, please </w:t>
      </w:r>
      <w:r w:rsidR="00313505">
        <w:t xml:space="preserve">first </w:t>
      </w:r>
      <w:r w:rsidR="00C230CD">
        <w:t>contact Virginia Vital Records</w:t>
      </w:r>
      <w:r w:rsidR="00313505">
        <w:t xml:space="preserve"> at 804-662-6200</w:t>
      </w:r>
      <w:r w:rsidR="00C230CD">
        <w:t>.</w:t>
      </w:r>
      <w:r w:rsidR="0008783D">
        <w:t xml:space="preserve"> </w:t>
      </w:r>
      <w:r w:rsidR="0008783D" w:rsidRPr="0008783D">
        <w:rPr>
          <w:b/>
          <w:bCs/>
        </w:rPr>
        <w:t xml:space="preserve">Denial letter from Vital Records is required to file a petition to correct a Virginia Birth Certificate. </w:t>
      </w:r>
    </w:p>
    <w:p w14:paraId="29015E2E" w14:textId="1361DB15" w:rsidR="00CA48D7" w:rsidRDefault="00CA48D7">
      <w:r>
        <w:t>Website</w:t>
      </w:r>
      <w:r w:rsidR="00A02CB6">
        <w:t xml:space="preserve">: </w:t>
      </w:r>
      <w:r w:rsidR="00A02CB6" w:rsidRPr="00A02CB6">
        <w:t>https://www.vdh.virginia.gov/vital-records/how-to-request-an-amendment-to-a-birth-certificate/</w:t>
      </w:r>
      <w:r>
        <w:t xml:space="preserve">  </w:t>
      </w:r>
    </w:p>
    <w:p w14:paraId="2C1E7F1C" w14:textId="5492B6F5" w:rsidR="00A02CB6" w:rsidRPr="00E47C91" w:rsidRDefault="00A02CB6">
      <w:pPr>
        <w:rPr>
          <w:b/>
          <w:bCs/>
        </w:rPr>
      </w:pPr>
      <w:r w:rsidRPr="00E47C91">
        <w:rPr>
          <w:b/>
          <w:bCs/>
        </w:rPr>
        <w:t>FILING FEES</w:t>
      </w:r>
    </w:p>
    <w:p w14:paraId="1B81AC39" w14:textId="15FD625A" w:rsidR="00A02CB6" w:rsidRDefault="00A02CB6">
      <w:r>
        <w:t xml:space="preserve">Filing fee: $91.00 </w:t>
      </w:r>
    </w:p>
    <w:p w14:paraId="34B2DFE7" w14:textId="4CE5EF1B" w:rsidR="00A02CB6" w:rsidRDefault="00A02CB6">
      <w:r>
        <w:t>Sheriff’s fee: $12.00</w:t>
      </w:r>
    </w:p>
    <w:p w14:paraId="2C12BE7E" w14:textId="2DEB9C6B" w:rsidR="00E47C91" w:rsidRDefault="00E47C91">
      <w:r>
        <w:t xml:space="preserve">Clerk’s office will prepare a summons </w:t>
      </w:r>
      <w:r w:rsidR="00787FCD">
        <w:t>for the Sheriff to serve:</w:t>
      </w:r>
    </w:p>
    <w:p w14:paraId="34F9BB5D" w14:textId="2A4F3350" w:rsidR="00787FCD" w:rsidRDefault="00787FCD" w:rsidP="00787FCD">
      <w:pPr>
        <w:pStyle w:val="NoSpacing"/>
      </w:pPr>
      <w:r>
        <w:t>Janet Rainey</w:t>
      </w:r>
    </w:p>
    <w:p w14:paraId="3B704F71" w14:textId="56E78CE3" w:rsidR="00787FCD" w:rsidRDefault="00787FCD" w:rsidP="00787FCD">
      <w:pPr>
        <w:pStyle w:val="NoSpacing"/>
      </w:pPr>
      <w:r>
        <w:t>Division of Vital Records</w:t>
      </w:r>
    </w:p>
    <w:p w14:paraId="0C14B86F" w14:textId="74417411" w:rsidR="00787FCD" w:rsidRDefault="00787FCD" w:rsidP="00787FCD">
      <w:pPr>
        <w:pStyle w:val="NoSpacing"/>
      </w:pPr>
      <w:r>
        <w:t xml:space="preserve">2001 </w:t>
      </w:r>
      <w:proofErr w:type="spellStart"/>
      <w:r>
        <w:t>Maywill</w:t>
      </w:r>
      <w:proofErr w:type="spellEnd"/>
      <w:r>
        <w:t xml:space="preserve"> Street</w:t>
      </w:r>
    </w:p>
    <w:p w14:paraId="0E0E9841" w14:textId="48EB779E" w:rsidR="00787FCD" w:rsidRDefault="00787FCD" w:rsidP="00787FCD">
      <w:pPr>
        <w:pStyle w:val="NoSpacing"/>
      </w:pPr>
      <w:r>
        <w:t xml:space="preserve">Richmond, VA 23230 </w:t>
      </w:r>
    </w:p>
    <w:p w14:paraId="0C58CF0E" w14:textId="77777777" w:rsidR="00787FCD" w:rsidRDefault="00787FCD" w:rsidP="00787FCD">
      <w:pPr>
        <w:pStyle w:val="NoSpacing"/>
      </w:pPr>
    </w:p>
    <w:p w14:paraId="691E3F07" w14:textId="0A2971BF" w:rsidR="00A02CB6" w:rsidRPr="00E47C91" w:rsidRDefault="00A02CB6">
      <w:pPr>
        <w:rPr>
          <w:b/>
          <w:bCs/>
        </w:rPr>
      </w:pPr>
      <w:r w:rsidRPr="00E47C91">
        <w:rPr>
          <w:b/>
          <w:bCs/>
        </w:rPr>
        <w:t>R</w:t>
      </w:r>
      <w:r w:rsidR="00E47C91" w:rsidRPr="00E47C91">
        <w:rPr>
          <w:b/>
          <w:bCs/>
        </w:rPr>
        <w:t>EQUIRED DOCUMENTS</w:t>
      </w:r>
    </w:p>
    <w:p w14:paraId="54CFD034" w14:textId="77777777" w:rsidR="00F261C0" w:rsidRDefault="00E47C91" w:rsidP="00F261C0">
      <w:pPr>
        <w:pStyle w:val="ListParagraph"/>
        <w:numPr>
          <w:ilvl w:val="0"/>
          <w:numId w:val="1"/>
        </w:numPr>
      </w:pPr>
      <w:r>
        <w:t>Petition for Correction of Birth Certificate</w:t>
      </w:r>
      <w:r w:rsidR="00B80DAF">
        <w:t xml:space="preserve">- </w:t>
      </w:r>
    </w:p>
    <w:p w14:paraId="72C93F6E" w14:textId="164449CC" w:rsidR="0008783D" w:rsidRDefault="00B80DAF" w:rsidP="00F261C0">
      <w:pPr>
        <w:pStyle w:val="ListParagraph"/>
        <w:numPr>
          <w:ilvl w:val="1"/>
          <w:numId w:val="1"/>
        </w:numPr>
      </w:pPr>
      <w:r>
        <w:t>Original plus 2 copies</w:t>
      </w:r>
      <w:r w:rsidR="00E47C91">
        <w:t xml:space="preserve"> (Must be Notarized by petitioner or by both parents if for a minor) </w:t>
      </w:r>
      <w:r>
        <w:t xml:space="preserve">Petition must include petitioner’s address. </w:t>
      </w:r>
    </w:p>
    <w:p w14:paraId="3EDC260C" w14:textId="7F0BD985" w:rsidR="00E47C91" w:rsidRDefault="00E47C91" w:rsidP="00F261C0">
      <w:pPr>
        <w:pStyle w:val="ListParagraph"/>
        <w:numPr>
          <w:ilvl w:val="0"/>
          <w:numId w:val="1"/>
        </w:numPr>
      </w:pPr>
      <w:r>
        <w:t>Letter of denial from Vital Records</w:t>
      </w:r>
      <w:r w:rsidR="00B80DAF">
        <w:t xml:space="preserve"> – 2 copies</w:t>
      </w:r>
    </w:p>
    <w:p w14:paraId="41F2EED9" w14:textId="77777777" w:rsidR="0008783D" w:rsidRDefault="0008783D"/>
    <w:p w14:paraId="32A6B992" w14:textId="0A8596B2" w:rsidR="00DE68AF" w:rsidRDefault="00DE68AF">
      <w:r>
        <w:t xml:space="preserve">After receiving </w:t>
      </w:r>
      <w:r w:rsidR="00D41A9E">
        <w:t>an</w:t>
      </w:r>
      <w:r>
        <w:t xml:space="preserve"> answer from Vital Records, </w:t>
      </w:r>
      <w:r w:rsidR="00D41A9E">
        <w:t>matter</w:t>
      </w:r>
      <w:r>
        <w:t xml:space="preserve"> should be docketed on the Court’s Friday’s </w:t>
      </w:r>
      <w:r w:rsidR="004557EE">
        <w:t>Motion Day</w:t>
      </w:r>
      <w:r w:rsidR="00D41A9E">
        <w:t xml:space="preserve"> at 10am</w:t>
      </w:r>
      <w:r>
        <w:t xml:space="preserve">. </w:t>
      </w:r>
      <w:r w:rsidR="00D41A9E">
        <w:t xml:space="preserve">Minimum two (2) week notice is required. </w:t>
      </w:r>
    </w:p>
    <w:p w14:paraId="11A8D7DA" w14:textId="766400B5" w:rsidR="00D41A9E" w:rsidRDefault="00D41A9E">
      <w:r>
        <w:t xml:space="preserve">For all other questions, contact the Civil Division at (703) 228-7010. </w:t>
      </w:r>
    </w:p>
    <w:p w14:paraId="0F1415E8" w14:textId="77777777" w:rsidR="00E47C91" w:rsidRDefault="00E47C91"/>
    <w:p w14:paraId="727BFF81" w14:textId="77777777" w:rsidR="00A02CB6" w:rsidRDefault="00A02CB6"/>
    <w:sectPr w:rsidR="00A0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7498" w14:textId="77777777" w:rsidR="00E42F15" w:rsidRDefault="00E42F15" w:rsidP="004557EE">
      <w:pPr>
        <w:spacing w:after="0" w:line="240" w:lineRule="auto"/>
      </w:pPr>
      <w:r>
        <w:separator/>
      </w:r>
    </w:p>
  </w:endnote>
  <w:endnote w:type="continuationSeparator" w:id="0">
    <w:p w14:paraId="1E404F4C" w14:textId="77777777" w:rsidR="00E42F15" w:rsidRDefault="00E42F15" w:rsidP="0045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47C" w14:textId="77777777" w:rsidR="00E42F15" w:rsidRDefault="00E42F15" w:rsidP="004557EE">
      <w:pPr>
        <w:spacing w:after="0" w:line="240" w:lineRule="auto"/>
      </w:pPr>
      <w:r>
        <w:separator/>
      </w:r>
    </w:p>
  </w:footnote>
  <w:footnote w:type="continuationSeparator" w:id="0">
    <w:p w14:paraId="3349F712" w14:textId="77777777" w:rsidR="00E42F15" w:rsidRDefault="00E42F15" w:rsidP="0045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15251"/>
    <w:multiLevelType w:val="hybridMultilevel"/>
    <w:tmpl w:val="C3367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7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7"/>
    <w:rsid w:val="00044BCA"/>
    <w:rsid w:val="0008783D"/>
    <w:rsid w:val="001E06C6"/>
    <w:rsid w:val="00313505"/>
    <w:rsid w:val="004557EE"/>
    <w:rsid w:val="00687763"/>
    <w:rsid w:val="00787FCD"/>
    <w:rsid w:val="00A02CB6"/>
    <w:rsid w:val="00B80DAF"/>
    <w:rsid w:val="00BA15AC"/>
    <w:rsid w:val="00C230CD"/>
    <w:rsid w:val="00CA48D7"/>
    <w:rsid w:val="00D41A9E"/>
    <w:rsid w:val="00DE68AF"/>
    <w:rsid w:val="00E42F15"/>
    <w:rsid w:val="00E47C91"/>
    <w:rsid w:val="00F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35898"/>
  <w15:chartTrackingRefBased/>
  <w15:docId w15:val="{D5924BD6-83E3-42B1-8918-B7A15B9A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F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Sosa</dc:creator>
  <cp:keywords/>
  <dc:description/>
  <cp:lastModifiedBy>Brianne Kaufholz</cp:lastModifiedBy>
  <cp:revision>2</cp:revision>
  <dcterms:created xsi:type="dcterms:W3CDTF">2023-09-27T18:39:00Z</dcterms:created>
  <dcterms:modified xsi:type="dcterms:W3CDTF">2023-09-27T18:39:00Z</dcterms:modified>
</cp:coreProperties>
</file>