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77F9" w14:textId="77777777" w:rsidR="00171851" w:rsidRPr="008C67E9" w:rsidRDefault="00171851" w:rsidP="00D44BE3">
      <w:pPr>
        <w:pBdr>
          <w:bottom w:val="single" w:sz="12" w:space="1" w:color="auto"/>
        </w:pBdr>
        <w:jc w:val="center"/>
        <w:rPr>
          <w:rFonts w:ascii="Cambria" w:hAnsi="Cambria"/>
          <w:b/>
        </w:rPr>
      </w:pPr>
    </w:p>
    <w:p w14:paraId="115B41B5" w14:textId="77777777" w:rsidR="00B5059B" w:rsidRPr="008C67E9" w:rsidRDefault="00477F90" w:rsidP="00D44BE3">
      <w:pPr>
        <w:pBdr>
          <w:bottom w:val="single" w:sz="12" w:space="1" w:color="auto"/>
        </w:pBdr>
        <w:jc w:val="center"/>
        <w:rPr>
          <w:rFonts w:ascii="Cambria" w:hAnsi="Cambria"/>
          <w:b/>
        </w:rPr>
      </w:pPr>
      <w:r>
        <w:rPr>
          <w:rFonts w:ascii="Cambria" w:hAnsi="Cambria"/>
          <w:b/>
        </w:rPr>
        <w:t>Arlington County</w:t>
      </w:r>
      <w:r w:rsidR="009F4953" w:rsidRPr="008C67E9">
        <w:rPr>
          <w:rFonts w:ascii="Cambria" w:hAnsi="Cambria"/>
          <w:b/>
        </w:rPr>
        <w:t xml:space="preserve"> C</w:t>
      </w:r>
      <w:r>
        <w:rPr>
          <w:rFonts w:ascii="Cambria" w:hAnsi="Cambria"/>
          <w:b/>
        </w:rPr>
        <w:t>hildren’s</w:t>
      </w:r>
      <w:r w:rsidR="009F4953" w:rsidRPr="008C67E9">
        <w:rPr>
          <w:rFonts w:ascii="Cambria" w:hAnsi="Cambria"/>
          <w:b/>
        </w:rPr>
        <w:t xml:space="preserve"> Services Act (CSA)</w:t>
      </w:r>
      <w:r w:rsidR="00B5059B" w:rsidRPr="008C67E9">
        <w:rPr>
          <w:rFonts w:ascii="Cambria" w:hAnsi="Cambria"/>
          <w:b/>
        </w:rPr>
        <w:t xml:space="preserve"> </w:t>
      </w:r>
    </w:p>
    <w:p w14:paraId="74F483B5" w14:textId="77777777" w:rsidR="009A7605" w:rsidRDefault="006F58CF" w:rsidP="00D44BE3">
      <w:pPr>
        <w:pBdr>
          <w:bottom w:val="single" w:sz="12" w:space="1" w:color="auto"/>
        </w:pBdr>
        <w:jc w:val="center"/>
        <w:rPr>
          <w:rFonts w:ascii="Cambria" w:hAnsi="Cambria"/>
          <w:b/>
        </w:rPr>
      </w:pPr>
      <w:r w:rsidRPr="008C67E9">
        <w:rPr>
          <w:rFonts w:ascii="Cambria" w:hAnsi="Cambria"/>
          <w:b/>
        </w:rPr>
        <w:t xml:space="preserve">Annual </w:t>
      </w:r>
      <w:r w:rsidR="00B5059B" w:rsidRPr="008C67E9">
        <w:rPr>
          <w:rFonts w:ascii="Cambria" w:hAnsi="Cambria"/>
          <w:b/>
        </w:rPr>
        <w:t>Parental Cop</w:t>
      </w:r>
      <w:r w:rsidR="00171851" w:rsidRPr="008C67E9">
        <w:rPr>
          <w:rFonts w:ascii="Cambria" w:hAnsi="Cambria"/>
          <w:b/>
        </w:rPr>
        <w:t>ayment Assessment</w:t>
      </w:r>
      <w:r w:rsidR="00294E03" w:rsidRPr="008C67E9">
        <w:rPr>
          <w:rFonts w:ascii="Cambria" w:hAnsi="Cambria"/>
          <w:b/>
        </w:rPr>
        <w:t xml:space="preserve">  </w:t>
      </w:r>
    </w:p>
    <w:p w14:paraId="636DB77B" w14:textId="77777777" w:rsidR="001655E5" w:rsidRDefault="001655E5" w:rsidP="00D44BE3">
      <w:pPr>
        <w:pBdr>
          <w:bottom w:val="single" w:sz="12" w:space="1" w:color="auto"/>
        </w:pBdr>
        <w:jc w:val="center"/>
        <w:rPr>
          <w:rFonts w:ascii="Cambria" w:hAnsi="Cambria"/>
          <w:b/>
        </w:rPr>
      </w:pPr>
    </w:p>
    <w:p w14:paraId="0324C5ED" w14:textId="77777777" w:rsidR="001655E5" w:rsidRPr="008C67E9" w:rsidRDefault="001655E5" w:rsidP="00114290">
      <w:pPr>
        <w:pBdr>
          <w:bottom w:val="single" w:sz="12" w:space="1" w:color="auto"/>
        </w:pBdr>
        <w:rPr>
          <w:rFonts w:ascii="Cambria" w:hAnsi="Cambria"/>
          <w:b/>
        </w:rPr>
      </w:pPr>
    </w:p>
    <w:p w14:paraId="34C9B937" w14:textId="77777777" w:rsidR="009F4953" w:rsidRPr="001655E5" w:rsidRDefault="001655E5" w:rsidP="001655E5">
      <w:pPr>
        <w:pBdr>
          <w:bottom w:val="single" w:sz="12" w:space="1" w:color="auto"/>
        </w:pBdr>
        <w:rPr>
          <w:b/>
          <w:sz w:val="20"/>
          <w:szCs w:val="20"/>
        </w:rPr>
      </w:pPr>
      <w:r w:rsidRPr="001655E5">
        <w:rPr>
          <w:b/>
          <w:sz w:val="20"/>
          <w:szCs w:val="20"/>
        </w:rPr>
        <w:t>PART I</w:t>
      </w:r>
      <w:r w:rsidR="00294E03" w:rsidRPr="001655E5">
        <w:rPr>
          <w:b/>
          <w:sz w:val="20"/>
          <w:szCs w:val="20"/>
        </w:rPr>
        <w:t xml:space="preserve">                           </w:t>
      </w:r>
    </w:p>
    <w:p w14:paraId="39D33B97" w14:textId="77777777" w:rsidR="00264DA5" w:rsidRDefault="00FA3714" w:rsidP="00723823">
      <w:pPr>
        <w:rPr>
          <w:sz w:val="22"/>
          <w:szCs w:val="22"/>
        </w:rPr>
      </w:pPr>
      <w:r w:rsidRPr="00264DA5">
        <w:rPr>
          <w:b/>
          <w:sz w:val="22"/>
          <w:szCs w:val="22"/>
          <w:u w:val="single"/>
        </w:rPr>
        <w:t>Instructions:</w:t>
      </w:r>
      <w:r w:rsidRPr="00264DA5">
        <w:rPr>
          <w:sz w:val="22"/>
          <w:szCs w:val="22"/>
        </w:rPr>
        <w:t xml:space="preserve"> C</w:t>
      </w:r>
      <w:r w:rsidR="00264DA5" w:rsidRPr="00264DA5">
        <w:rPr>
          <w:sz w:val="22"/>
          <w:szCs w:val="22"/>
        </w:rPr>
        <w:t xml:space="preserve">SA case managers must discuss the </w:t>
      </w:r>
      <w:r w:rsidRPr="00264DA5">
        <w:rPr>
          <w:sz w:val="22"/>
          <w:szCs w:val="22"/>
        </w:rPr>
        <w:t>copayment</w:t>
      </w:r>
      <w:r w:rsidR="00264DA5" w:rsidRPr="00264DA5">
        <w:rPr>
          <w:sz w:val="22"/>
          <w:szCs w:val="22"/>
        </w:rPr>
        <w:t xml:space="preserve"> assessment requirements and </w:t>
      </w:r>
      <w:r w:rsidRPr="00264DA5">
        <w:rPr>
          <w:sz w:val="22"/>
          <w:szCs w:val="22"/>
        </w:rPr>
        <w:t>proce</w:t>
      </w:r>
      <w:r w:rsidR="00264DA5" w:rsidRPr="00264DA5">
        <w:rPr>
          <w:sz w:val="22"/>
          <w:szCs w:val="22"/>
        </w:rPr>
        <w:t>ss with parents or guardians,</w:t>
      </w:r>
      <w:r w:rsidRPr="00264DA5">
        <w:rPr>
          <w:sz w:val="22"/>
          <w:szCs w:val="22"/>
        </w:rPr>
        <w:t xml:space="preserve"> explain how to complete the</w:t>
      </w:r>
      <w:r w:rsidR="00264DA5" w:rsidRPr="00264DA5">
        <w:rPr>
          <w:sz w:val="22"/>
          <w:szCs w:val="22"/>
        </w:rPr>
        <w:t xml:space="preserve"> copay</w:t>
      </w:r>
      <w:r w:rsidRPr="00264DA5">
        <w:rPr>
          <w:sz w:val="22"/>
          <w:szCs w:val="22"/>
        </w:rPr>
        <w:t xml:space="preserve"> form</w:t>
      </w:r>
      <w:r w:rsidR="00264DA5" w:rsidRPr="00264DA5">
        <w:rPr>
          <w:sz w:val="22"/>
          <w:szCs w:val="22"/>
        </w:rPr>
        <w:t xml:space="preserve"> properly,</w:t>
      </w:r>
      <w:r w:rsidRPr="00264DA5">
        <w:rPr>
          <w:sz w:val="22"/>
          <w:szCs w:val="22"/>
        </w:rPr>
        <w:t xml:space="preserve"> and obtain </w:t>
      </w:r>
      <w:r w:rsidR="00264DA5" w:rsidRPr="00264DA5">
        <w:rPr>
          <w:sz w:val="22"/>
          <w:szCs w:val="22"/>
        </w:rPr>
        <w:t xml:space="preserve">verification of household income information </w:t>
      </w:r>
    </w:p>
    <w:p w14:paraId="77A1DAB5" w14:textId="77777777" w:rsidR="00414173" w:rsidRPr="00264DA5" w:rsidRDefault="0088625E" w:rsidP="00723823">
      <w:pPr>
        <w:rPr>
          <w:sz w:val="22"/>
          <w:szCs w:val="22"/>
        </w:rPr>
      </w:pPr>
      <w:r w:rsidRPr="00264DA5">
        <w:rPr>
          <w:sz w:val="22"/>
          <w:szCs w:val="22"/>
        </w:rPr>
        <w:t>(2 consecutive paystubs</w:t>
      </w:r>
      <w:r w:rsidR="00A611C8">
        <w:rPr>
          <w:sz w:val="22"/>
          <w:szCs w:val="22"/>
        </w:rPr>
        <w:t>, recent tax return</w:t>
      </w:r>
      <w:r>
        <w:rPr>
          <w:sz w:val="22"/>
          <w:szCs w:val="22"/>
        </w:rPr>
        <w:t xml:space="preserve"> or statement of earnings</w:t>
      </w:r>
      <w:r w:rsidRPr="00264DA5">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1796"/>
        <w:gridCol w:w="10"/>
        <w:gridCol w:w="1779"/>
        <w:gridCol w:w="3609"/>
      </w:tblGrid>
      <w:tr w:rsidR="00237C01" w:rsidRPr="008724E3" w14:paraId="6B95DE41" w14:textId="77777777" w:rsidTr="003A26DF">
        <w:tc>
          <w:tcPr>
            <w:tcW w:w="3596" w:type="dxa"/>
            <w:shd w:val="clear" w:color="auto" w:fill="auto"/>
          </w:tcPr>
          <w:p w14:paraId="17503D34" w14:textId="77777777" w:rsidR="00237C01" w:rsidRPr="008724E3" w:rsidRDefault="00237C01" w:rsidP="00723823">
            <w:pPr>
              <w:rPr>
                <w:sz w:val="20"/>
                <w:szCs w:val="20"/>
              </w:rPr>
            </w:pPr>
            <w:r w:rsidRPr="008724E3">
              <w:rPr>
                <w:sz w:val="20"/>
                <w:szCs w:val="20"/>
              </w:rPr>
              <w:t>Child’s Name</w:t>
            </w:r>
          </w:p>
          <w:p w14:paraId="7C48B9A5" w14:textId="77777777" w:rsidR="00237C01" w:rsidRPr="008724E3" w:rsidRDefault="00237C01" w:rsidP="00723823">
            <w:pPr>
              <w:rPr>
                <w:sz w:val="20"/>
                <w:szCs w:val="20"/>
              </w:rPr>
            </w:pPr>
          </w:p>
          <w:p w14:paraId="0D06F345" w14:textId="77777777" w:rsidR="00237C01" w:rsidRPr="008724E3" w:rsidRDefault="00237C01" w:rsidP="00723823">
            <w:pPr>
              <w:rPr>
                <w:sz w:val="20"/>
                <w:szCs w:val="20"/>
              </w:rPr>
            </w:pPr>
          </w:p>
        </w:tc>
        <w:tc>
          <w:tcPr>
            <w:tcW w:w="3585" w:type="dxa"/>
            <w:gridSpan w:val="3"/>
            <w:shd w:val="clear" w:color="auto" w:fill="auto"/>
          </w:tcPr>
          <w:p w14:paraId="5EAF4926" w14:textId="77777777" w:rsidR="00237C01" w:rsidRPr="008724E3" w:rsidRDefault="00237C01" w:rsidP="00723823">
            <w:pPr>
              <w:rPr>
                <w:sz w:val="20"/>
                <w:szCs w:val="20"/>
              </w:rPr>
            </w:pPr>
            <w:r w:rsidRPr="008724E3">
              <w:rPr>
                <w:sz w:val="20"/>
                <w:szCs w:val="20"/>
              </w:rPr>
              <w:t>Date of Birth</w:t>
            </w:r>
          </w:p>
        </w:tc>
        <w:tc>
          <w:tcPr>
            <w:tcW w:w="3609" w:type="dxa"/>
            <w:shd w:val="clear" w:color="auto" w:fill="auto"/>
          </w:tcPr>
          <w:p w14:paraId="059621A8" w14:textId="77777777" w:rsidR="00237C01" w:rsidRPr="008724E3" w:rsidRDefault="00A611C8" w:rsidP="00723823">
            <w:pPr>
              <w:rPr>
                <w:sz w:val="20"/>
                <w:szCs w:val="20"/>
              </w:rPr>
            </w:pPr>
            <w:r>
              <w:rPr>
                <w:sz w:val="20"/>
                <w:szCs w:val="20"/>
              </w:rPr>
              <w:t>Client ID</w:t>
            </w:r>
            <w:r w:rsidR="00D43959">
              <w:rPr>
                <w:sz w:val="20"/>
                <w:szCs w:val="20"/>
              </w:rPr>
              <w:t xml:space="preserve"> (DMC)</w:t>
            </w:r>
            <w:r w:rsidR="00237C01" w:rsidRPr="008724E3">
              <w:rPr>
                <w:sz w:val="20"/>
                <w:szCs w:val="20"/>
              </w:rPr>
              <w:t xml:space="preserve"> #</w:t>
            </w:r>
          </w:p>
        </w:tc>
      </w:tr>
      <w:tr w:rsidR="00237C01" w:rsidRPr="008724E3" w14:paraId="5866854F" w14:textId="77777777" w:rsidTr="003A26DF">
        <w:tc>
          <w:tcPr>
            <w:tcW w:w="7181" w:type="dxa"/>
            <w:gridSpan w:val="4"/>
            <w:shd w:val="clear" w:color="auto" w:fill="auto"/>
          </w:tcPr>
          <w:p w14:paraId="6F7C549A" w14:textId="77777777" w:rsidR="00237C01" w:rsidRPr="008724E3" w:rsidRDefault="00237C01" w:rsidP="00723823">
            <w:pPr>
              <w:rPr>
                <w:sz w:val="20"/>
                <w:szCs w:val="20"/>
              </w:rPr>
            </w:pPr>
            <w:r w:rsidRPr="008724E3">
              <w:rPr>
                <w:sz w:val="20"/>
                <w:szCs w:val="20"/>
              </w:rPr>
              <w:t>Address</w:t>
            </w:r>
          </w:p>
          <w:p w14:paraId="0FC694DB" w14:textId="77777777" w:rsidR="00237C01" w:rsidRPr="008724E3" w:rsidRDefault="00237C01" w:rsidP="00723823">
            <w:pPr>
              <w:rPr>
                <w:sz w:val="20"/>
                <w:szCs w:val="20"/>
              </w:rPr>
            </w:pPr>
          </w:p>
          <w:p w14:paraId="5049413E" w14:textId="77777777" w:rsidR="00237C01" w:rsidRPr="008724E3" w:rsidRDefault="00237C01" w:rsidP="00723823">
            <w:pPr>
              <w:rPr>
                <w:sz w:val="20"/>
                <w:szCs w:val="20"/>
              </w:rPr>
            </w:pPr>
          </w:p>
        </w:tc>
        <w:tc>
          <w:tcPr>
            <w:tcW w:w="3609" w:type="dxa"/>
            <w:shd w:val="clear" w:color="auto" w:fill="auto"/>
          </w:tcPr>
          <w:p w14:paraId="2558BD65" w14:textId="77777777" w:rsidR="00237C01" w:rsidRPr="008724E3" w:rsidRDefault="00237C01" w:rsidP="005379F6">
            <w:pPr>
              <w:rPr>
                <w:sz w:val="20"/>
                <w:szCs w:val="20"/>
              </w:rPr>
            </w:pPr>
            <w:r w:rsidRPr="008724E3">
              <w:rPr>
                <w:sz w:val="20"/>
                <w:szCs w:val="20"/>
              </w:rPr>
              <w:t>Parent</w:t>
            </w:r>
            <w:r w:rsidR="005379F6">
              <w:rPr>
                <w:sz w:val="20"/>
                <w:szCs w:val="20"/>
              </w:rPr>
              <w:t xml:space="preserve">/Guardian </w:t>
            </w:r>
            <w:r w:rsidRPr="008724E3">
              <w:rPr>
                <w:sz w:val="20"/>
                <w:szCs w:val="20"/>
              </w:rPr>
              <w:t>Email</w:t>
            </w:r>
          </w:p>
        </w:tc>
      </w:tr>
      <w:tr w:rsidR="00237C01" w:rsidRPr="008724E3" w14:paraId="2B944A02" w14:textId="77777777" w:rsidTr="003A26DF">
        <w:tc>
          <w:tcPr>
            <w:tcW w:w="5392" w:type="dxa"/>
            <w:gridSpan w:val="2"/>
            <w:shd w:val="clear" w:color="auto" w:fill="auto"/>
          </w:tcPr>
          <w:p w14:paraId="70151BB0" w14:textId="77777777" w:rsidR="00237C01" w:rsidRPr="008724E3" w:rsidRDefault="00237C01" w:rsidP="00723823">
            <w:pPr>
              <w:rPr>
                <w:sz w:val="20"/>
                <w:szCs w:val="20"/>
              </w:rPr>
            </w:pPr>
            <w:r w:rsidRPr="008724E3">
              <w:rPr>
                <w:sz w:val="20"/>
                <w:szCs w:val="20"/>
              </w:rPr>
              <w:t>Parent/Guardian #1</w:t>
            </w:r>
          </w:p>
          <w:p w14:paraId="74D40FAB" w14:textId="77777777" w:rsidR="006914BB" w:rsidRPr="008724E3" w:rsidRDefault="006914BB" w:rsidP="00723823">
            <w:pPr>
              <w:rPr>
                <w:sz w:val="20"/>
                <w:szCs w:val="20"/>
              </w:rPr>
            </w:pPr>
          </w:p>
        </w:tc>
        <w:tc>
          <w:tcPr>
            <w:tcW w:w="5398" w:type="dxa"/>
            <w:gridSpan w:val="3"/>
            <w:shd w:val="clear" w:color="auto" w:fill="auto"/>
          </w:tcPr>
          <w:p w14:paraId="066A0025" w14:textId="77777777" w:rsidR="00237C01" w:rsidRPr="008724E3" w:rsidRDefault="00237C01" w:rsidP="00723823">
            <w:pPr>
              <w:rPr>
                <w:sz w:val="20"/>
                <w:szCs w:val="20"/>
              </w:rPr>
            </w:pPr>
            <w:r w:rsidRPr="008724E3">
              <w:rPr>
                <w:sz w:val="18"/>
                <w:szCs w:val="18"/>
              </w:rPr>
              <w:t>Parent/Guardian #2</w:t>
            </w:r>
          </w:p>
        </w:tc>
      </w:tr>
      <w:tr w:rsidR="00237C01" w:rsidRPr="008724E3" w14:paraId="098B9C0A" w14:textId="77777777" w:rsidTr="003A26DF">
        <w:tc>
          <w:tcPr>
            <w:tcW w:w="5392" w:type="dxa"/>
            <w:gridSpan w:val="2"/>
            <w:shd w:val="clear" w:color="auto" w:fill="auto"/>
          </w:tcPr>
          <w:p w14:paraId="72E7FBE6" w14:textId="77777777" w:rsidR="00237C01" w:rsidRPr="008724E3" w:rsidRDefault="006914BB" w:rsidP="00723823">
            <w:pPr>
              <w:rPr>
                <w:sz w:val="20"/>
                <w:szCs w:val="20"/>
              </w:rPr>
            </w:pPr>
            <w:r w:rsidRPr="008724E3">
              <w:rPr>
                <w:sz w:val="20"/>
                <w:szCs w:val="20"/>
              </w:rPr>
              <w:t>Relationship to C</w:t>
            </w:r>
            <w:r w:rsidR="00237C01" w:rsidRPr="008724E3">
              <w:rPr>
                <w:sz w:val="20"/>
                <w:szCs w:val="20"/>
              </w:rPr>
              <w:t>hild</w:t>
            </w:r>
          </w:p>
        </w:tc>
        <w:tc>
          <w:tcPr>
            <w:tcW w:w="5398" w:type="dxa"/>
            <w:gridSpan w:val="3"/>
            <w:shd w:val="clear" w:color="auto" w:fill="auto"/>
          </w:tcPr>
          <w:p w14:paraId="48B7AA34" w14:textId="77777777" w:rsidR="00237C01" w:rsidRPr="008724E3" w:rsidRDefault="006914BB" w:rsidP="00723823">
            <w:pPr>
              <w:rPr>
                <w:sz w:val="20"/>
                <w:szCs w:val="20"/>
              </w:rPr>
            </w:pPr>
            <w:r w:rsidRPr="008724E3">
              <w:rPr>
                <w:sz w:val="20"/>
                <w:szCs w:val="20"/>
              </w:rPr>
              <w:t>Relationship to Child</w:t>
            </w:r>
          </w:p>
          <w:p w14:paraId="49096C46" w14:textId="77777777" w:rsidR="006914BB" w:rsidRPr="008724E3" w:rsidRDefault="006914BB" w:rsidP="00723823">
            <w:pPr>
              <w:rPr>
                <w:sz w:val="20"/>
                <w:szCs w:val="20"/>
              </w:rPr>
            </w:pPr>
          </w:p>
        </w:tc>
      </w:tr>
      <w:tr w:rsidR="006914BB" w:rsidRPr="008724E3" w14:paraId="1E2ABB48" w14:textId="77777777" w:rsidTr="003A26DF">
        <w:tc>
          <w:tcPr>
            <w:tcW w:w="5392" w:type="dxa"/>
            <w:gridSpan w:val="2"/>
            <w:shd w:val="clear" w:color="auto" w:fill="auto"/>
          </w:tcPr>
          <w:p w14:paraId="4BEDE09B" w14:textId="77777777" w:rsidR="006914BB" w:rsidRPr="008724E3" w:rsidRDefault="00801370" w:rsidP="00723823">
            <w:pPr>
              <w:rPr>
                <w:sz w:val="20"/>
                <w:szCs w:val="20"/>
              </w:rPr>
            </w:pPr>
            <w:r>
              <w:rPr>
                <w:sz w:val="20"/>
                <w:szCs w:val="20"/>
              </w:rPr>
              <w:t>Phone</w:t>
            </w:r>
          </w:p>
          <w:p w14:paraId="7FCE8441" w14:textId="77777777" w:rsidR="006914BB" w:rsidRPr="008724E3" w:rsidRDefault="006914BB" w:rsidP="00723823">
            <w:pPr>
              <w:rPr>
                <w:sz w:val="20"/>
                <w:szCs w:val="20"/>
              </w:rPr>
            </w:pPr>
          </w:p>
        </w:tc>
        <w:tc>
          <w:tcPr>
            <w:tcW w:w="5398" w:type="dxa"/>
            <w:gridSpan w:val="3"/>
            <w:shd w:val="clear" w:color="auto" w:fill="auto"/>
          </w:tcPr>
          <w:p w14:paraId="30B4ABAC" w14:textId="77777777" w:rsidR="006914BB" w:rsidRPr="008724E3" w:rsidRDefault="006914BB" w:rsidP="00723823">
            <w:pPr>
              <w:rPr>
                <w:sz w:val="20"/>
                <w:szCs w:val="20"/>
              </w:rPr>
            </w:pPr>
            <w:r w:rsidRPr="008724E3">
              <w:rPr>
                <w:sz w:val="20"/>
                <w:szCs w:val="20"/>
              </w:rPr>
              <w:t>Phone</w:t>
            </w:r>
          </w:p>
        </w:tc>
      </w:tr>
      <w:tr w:rsidR="006914BB" w:rsidRPr="008724E3" w14:paraId="0747EBE7" w14:textId="77777777" w:rsidTr="003A26DF">
        <w:tc>
          <w:tcPr>
            <w:tcW w:w="5392" w:type="dxa"/>
            <w:gridSpan w:val="2"/>
            <w:shd w:val="clear" w:color="auto" w:fill="auto"/>
          </w:tcPr>
          <w:p w14:paraId="685F6BCE" w14:textId="33E9D4D5" w:rsidR="006914BB" w:rsidRPr="00550058" w:rsidRDefault="002A7289" w:rsidP="00723823">
            <w:pPr>
              <w:rPr>
                <w:sz w:val="20"/>
                <w:szCs w:val="20"/>
              </w:rPr>
            </w:pPr>
            <w:r w:rsidRPr="00550058">
              <w:rPr>
                <w:sz w:val="20"/>
                <w:szCs w:val="20"/>
              </w:rPr>
              <w:t xml:space="preserve">Annual </w:t>
            </w:r>
            <w:r w:rsidR="00530C78" w:rsidRPr="00550058">
              <w:rPr>
                <w:b/>
                <w:bCs/>
                <w:sz w:val="20"/>
                <w:szCs w:val="20"/>
              </w:rPr>
              <w:t>Gross</w:t>
            </w:r>
            <w:r w:rsidR="00530C78" w:rsidRPr="00550058">
              <w:rPr>
                <w:sz w:val="20"/>
                <w:szCs w:val="20"/>
              </w:rPr>
              <w:t xml:space="preserve"> </w:t>
            </w:r>
            <w:r w:rsidR="006914BB" w:rsidRPr="00550058">
              <w:rPr>
                <w:sz w:val="20"/>
                <w:szCs w:val="20"/>
              </w:rPr>
              <w:t>Income</w:t>
            </w:r>
          </w:p>
          <w:p w14:paraId="2FB7B5F3" w14:textId="77777777" w:rsidR="006914BB" w:rsidRPr="00550058" w:rsidRDefault="001C5B7A" w:rsidP="00723823">
            <w:pPr>
              <w:rPr>
                <w:sz w:val="20"/>
                <w:szCs w:val="20"/>
              </w:rPr>
            </w:pPr>
            <w:r w:rsidRPr="00550058">
              <w:rPr>
                <w:sz w:val="20"/>
                <w:szCs w:val="20"/>
              </w:rPr>
              <w:t xml:space="preserve">                                                                $</w:t>
            </w:r>
          </w:p>
        </w:tc>
        <w:tc>
          <w:tcPr>
            <w:tcW w:w="5398" w:type="dxa"/>
            <w:gridSpan w:val="3"/>
            <w:shd w:val="clear" w:color="auto" w:fill="auto"/>
          </w:tcPr>
          <w:p w14:paraId="35CBE546" w14:textId="37502C63" w:rsidR="006914BB" w:rsidRPr="00550058" w:rsidRDefault="002A7289" w:rsidP="00723823">
            <w:pPr>
              <w:rPr>
                <w:sz w:val="20"/>
                <w:szCs w:val="20"/>
              </w:rPr>
            </w:pPr>
            <w:r w:rsidRPr="00550058">
              <w:rPr>
                <w:sz w:val="20"/>
                <w:szCs w:val="20"/>
              </w:rPr>
              <w:t xml:space="preserve">Annual </w:t>
            </w:r>
            <w:r w:rsidR="00530C78" w:rsidRPr="00550058">
              <w:rPr>
                <w:b/>
                <w:bCs/>
                <w:sz w:val="20"/>
                <w:szCs w:val="20"/>
              </w:rPr>
              <w:t>Gross</w:t>
            </w:r>
            <w:r w:rsidR="00530C78" w:rsidRPr="00550058">
              <w:rPr>
                <w:sz w:val="20"/>
                <w:szCs w:val="20"/>
              </w:rPr>
              <w:t xml:space="preserve"> </w:t>
            </w:r>
            <w:r w:rsidR="006914BB" w:rsidRPr="00550058">
              <w:rPr>
                <w:sz w:val="20"/>
                <w:szCs w:val="20"/>
              </w:rPr>
              <w:t>Income</w:t>
            </w:r>
          </w:p>
          <w:p w14:paraId="6A277888" w14:textId="77777777" w:rsidR="006C4C44" w:rsidRPr="00550058" w:rsidRDefault="006C4C44" w:rsidP="00723823">
            <w:pPr>
              <w:rPr>
                <w:sz w:val="20"/>
                <w:szCs w:val="20"/>
              </w:rPr>
            </w:pPr>
            <w:r w:rsidRPr="00550058">
              <w:rPr>
                <w:sz w:val="20"/>
                <w:szCs w:val="20"/>
              </w:rPr>
              <w:t xml:space="preserve">                                                            $</w:t>
            </w:r>
          </w:p>
        </w:tc>
      </w:tr>
      <w:tr w:rsidR="00801370" w:rsidRPr="008724E3" w14:paraId="659DA6B0" w14:textId="77777777" w:rsidTr="00801370">
        <w:trPr>
          <w:trHeight w:val="476"/>
        </w:trPr>
        <w:tc>
          <w:tcPr>
            <w:tcW w:w="5392" w:type="dxa"/>
            <w:gridSpan w:val="2"/>
            <w:shd w:val="clear" w:color="auto" w:fill="auto"/>
          </w:tcPr>
          <w:p w14:paraId="6D319F02" w14:textId="77777777" w:rsidR="00801370" w:rsidRPr="008724E3" w:rsidRDefault="00801370" w:rsidP="00723823">
            <w:pPr>
              <w:rPr>
                <w:sz w:val="20"/>
                <w:szCs w:val="20"/>
              </w:rPr>
            </w:pPr>
            <w:r>
              <w:rPr>
                <w:sz w:val="20"/>
                <w:szCs w:val="20"/>
              </w:rPr>
              <w:t xml:space="preserve">Social Security Number </w:t>
            </w:r>
          </w:p>
        </w:tc>
        <w:tc>
          <w:tcPr>
            <w:tcW w:w="5398" w:type="dxa"/>
            <w:gridSpan w:val="3"/>
            <w:shd w:val="clear" w:color="auto" w:fill="auto"/>
          </w:tcPr>
          <w:p w14:paraId="23AE025E" w14:textId="77777777" w:rsidR="00801370" w:rsidRPr="008724E3" w:rsidRDefault="00801370" w:rsidP="00723823">
            <w:pPr>
              <w:rPr>
                <w:sz w:val="20"/>
                <w:szCs w:val="20"/>
              </w:rPr>
            </w:pPr>
            <w:r>
              <w:rPr>
                <w:sz w:val="20"/>
                <w:szCs w:val="20"/>
              </w:rPr>
              <w:t xml:space="preserve">Social Security Number </w:t>
            </w:r>
          </w:p>
        </w:tc>
      </w:tr>
      <w:tr w:rsidR="006C4C44" w:rsidRPr="008724E3" w14:paraId="57EEBCE2" w14:textId="77777777" w:rsidTr="003A26DF">
        <w:tc>
          <w:tcPr>
            <w:tcW w:w="10790" w:type="dxa"/>
            <w:gridSpan w:val="5"/>
            <w:shd w:val="clear" w:color="auto" w:fill="auto"/>
          </w:tcPr>
          <w:p w14:paraId="6C10A645" w14:textId="77777777" w:rsidR="006C4C44" w:rsidRDefault="006C4C44" w:rsidP="00723823">
            <w:pPr>
              <w:rPr>
                <w:sz w:val="20"/>
                <w:szCs w:val="20"/>
              </w:rPr>
            </w:pPr>
            <w:r w:rsidRPr="008724E3">
              <w:rPr>
                <w:sz w:val="20"/>
                <w:szCs w:val="20"/>
              </w:rPr>
              <w:t>Other Sources</w:t>
            </w:r>
            <w:r>
              <w:rPr>
                <w:sz w:val="20"/>
                <w:szCs w:val="20"/>
              </w:rPr>
              <w:t xml:space="preserve"> of Income</w:t>
            </w:r>
            <w:r w:rsidR="00856935">
              <w:rPr>
                <w:sz w:val="20"/>
                <w:szCs w:val="20"/>
              </w:rPr>
              <w:t xml:space="preserve"> (Ex: </w:t>
            </w:r>
            <w:r>
              <w:rPr>
                <w:sz w:val="20"/>
                <w:szCs w:val="20"/>
              </w:rPr>
              <w:t>child support,</w:t>
            </w:r>
            <w:r w:rsidR="00856935">
              <w:rPr>
                <w:sz w:val="20"/>
                <w:szCs w:val="20"/>
              </w:rPr>
              <w:t xml:space="preserve"> alimony,</w:t>
            </w:r>
            <w:r>
              <w:rPr>
                <w:sz w:val="20"/>
                <w:szCs w:val="20"/>
              </w:rPr>
              <w:t xml:space="preserve"> Social Security</w:t>
            </w:r>
            <w:r w:rsidR="00856935">
              <w:rPr>
                <w:sz w:val="20"/>
                <w:szCs w:val="20"/>
              </w:rPr>
              <w:t xml:space="preserve">, </w:t>
            </w:r>
            <w:proofErr w:type="gramStart"/>
            <w:r w:rsidR="00856935">
              <w:rPr>
                <w:sz w:val="20"/>
                <w:szCs w:val="20"/>
              </w:rPr>
              <w:t>unemployment</w:t>
            </w:r>
            <w:proofErr w:type="gramEnd"/>
            <w:r w:rsidR="00856935">
              <w:rPr>
                <w:sz w:val="20"/>
                <w:szCs w:val="20"/>
              </w:rPr>
              <w:t xml:space="preserve"> and other forms of income)</w:t>
            </w:r>
          </w:p>
          <w:p w14:paraId="55C79A54" w14:textId="77777777" w:rsidR="003A26DF" w:rsidRDefault="003A26DF" w:rsidP="00723823">
            <w:pPr>
              <w:rPr>
                <w:sz w:val="20"/>
                <w:szCs w:val="20"/>
              </w:rPr>
            </w:pPr>
          </w:p>
          <w:p w14:paraId="65786CB1" w14:textId="77777777" w:rsidR="006C4C44" w:rsidRPr="008724E3" w:rsidRDefault="006C4C44" w:rsidP="00723823">
            <w:pPr>
              <w:rPr>
                <w:sz w:val="20"/>
                <w:szCs w:val="20"/>
              </w:rPr>
            </w:pPr>
            <w:r>
              <w:rPr>
                <w:sz w:val="20"/>
                <w:szCs w:val="20"/>
              </w:rPr>
              <w:t xml:space="preserve">                                                                                                                                                                          $</w:t>
            </w:r>
          </w:p>
        </w:tc>
      </w:tr>
      <w:tr w:rsidR="00CA5942" w:rsidRPr="00697709" w14:paraId="3784DC2D" w14:textId="77777777" w:rsidTr="001D78A1">
        <w:tc>
          <w:tcPr>
            <w:tcW w:w="5402" w:type="dxa"/>
            <w:gridSpan w:val="3"/>
            <w:shd w:val="clear" w:color="auto" w:fill="auto"/>
          </w:tcPr>
          <w:p w14:paraId="7CD10A3B" w14:textId="77777777" w:rsidR="00CA5942" w:rsidRPr="00697709" w:rsidRDefault="00CA5942" w:rsidP="001D78A1">
            <w:pPr>
              <w:rPr>
                <w:sz w:val="18"/>
                <w:szCs w:val="18"/>
              </w:rPr>
            </w:pPr>
            <w:r>
              <w:rPr>
                <w:sz w:val="18"/>
                <w:szCs w:val="18"/>
              </w:rPr>
              <w:t>Family/</w:t>
            </w:r>
            <w:r w:rsidRPr="00697709">
              <w:rPr>
                <w:sz w:val="18"/>
                <w:szCs w:val="18"/>
              </w:rPr>
              <w:t>Household size #</w:t>
            </w:r>
          </w:p>
        </w:tc>
        <w:tc>
          <w:tcPr>
            <w:tcW w:w="5388" w:type="dxa"/>
            <w:gridSpan w:val="2"/>
            <w:shd w:val="clear" w:color="auto" w:fill="auto"/>
          </w:tcPr>
          <w:p w14:paraId="7A827B5B" w14:textId="018BFC0E" w:rsidR="00CA5942" w:rsidRPr="00697709" w:rsidRDefault="00CA5942" w:rsidP="001D78A1">
            <w:pPr>
              <w:rPr>
                <w:sz w:val="18"/>
                <w:szCs w:val="18"/>
              </w:rPr>
            </w:pPr>
            <w:r w:rsidRPr="00697709">
              <w:rPr>
                <w:sz w:val="18"/>
                <w:szCs w:val="18"/>
              </w:rPr>
              <w:t>Annual</w:t>
            </w:r>
            <w:r>
              <w:rPr>
                <w:sz w:val="18"/>
                <w:szCs w:val="18"/>
              </w:rPr>
              <w:t xml:space="preserve"> Total </w:t>
            </w:r>
            <w:proofErr w:type="gramStart"/>
            <w:r>
              <w:rPr>
                <w:sz w:val="18"/>
                <w:szCs w:val="18"/>
              </w:rPr>
              <w:t xml:space="preserve">of </w:t>
            </w:r>
            <w:r w:rsidRPr="00697709">
              <w:rPr>
                <w:sz w:val="18"/>
                <w:szCs w:val="18"/>
              </w:rPr>
              <w:t xml:space="preserve"> </w:t>
            </w:r>
            <w:r w:rsidRPr="00550058">
              <w:rPr>
                <w:sz w:val="18"/>
                <w:szCs w:val="18"/>
              </w:rPr>
              <w:t>Household</w:t>
            </w:r>
            <w:proofErr w:type="gramEnd"/>
            <w:r w:rsidRPr="00550058">
              <w:rPr>
                <w:sz w:val="18"/>
                <w:szCs w:val="18"/>
              </w:rPr>
              <w:t xml:space="preserve"> </w:t>
            </w:r>
            <w:r w:rsidR="00530C78" w:rsidRPr="00550058">
              <w:rPr>
                <w:b/>
                <w:bCs/>
                <w:sz w:val="20"/>
                <w:szCs w:val="20"/>
              </w:rPr>
              <w:t>Gross</w:t>
            </w:r>
            <w:r w:rsidR="00530C78" w:rsidRPr="00550058">
              <w:rPr>
                <w:sz w:val="18"/>
                <w:szCs w:val="18"/>
              </w:rPr>
              <w:t xml:space="preserve"> </w:t>
            </w:r>
            <w:r w:rsidRPr="00550058">
              <w:rPr>
                <w:sz w:val="18"/>
                <w:szCs w:val="18"/>
              </w:rPr>
              <w:t>Income</w:t>
            </w:r>
          </w:p>
          <w:p w14:paraId="7AC3510F" w14:textId="77777777" w:rsidR="00CA5942" w:rsidRDefault="00CA5942" w:rsidP="001D78A1">
            <w:pPr>
              <w:rPr>
                <w:sz w:val="18"/>
                <w:szCs w:val="18"/>
              </w:rPr>
            </w:pPr>
            <w:r w:rsidRPr="00697709">
              <w:rPr>
                <w:sz w:val="18"/>
                <w:szCs w:val="18"/>
              </w:rPr>
              <w:t xml:space="preserve">                                                                   </w:t>
            </w:r>
          </w:p>
          <w:p w14:paraId="3209A828" w14:textId="77777777" w:rsidR="00CA5942" w:rsidRPr="00697709" w:rsidRDefault="00CA5942" w:rsidP="001D78A1">
            <w:pPr>
              <w:rPr>
                <w:sz w:val="18"/>
                <w:szCs w:val="18"/>
              </w:rPr>
            </w:pPr>
            <w:r>
              <w:rPr>
                <w:sz w:val="18"/>
                <w:szCs w:val="18"/>
              </w:rPr>
              <w:t xml:space="preserve">                                                        </w:t>
            </w:r>
            <w:r w:rsidRPr="00697709">
              <w:rPr>
                <w:sz w:val="18"/>
                <w:szCs w:val="18"/>
              </w:rPr>
              <w:t>Yearly   $</w:t>
            </w:r>
          </w:p>
        </w:tc>
      </w:tr>
    </w:tbl>
    <w:p w14:paraId="7EFF756C" w14:textId="77777777" w:rsidR="00E00F98" w:rsidRDefault="00B23A5C" w:rsidP="00C240B8">
      <w:pPr>
        <w:rPr>
          <w:rFonts w:ascii="Arial" w:hAnsi="Arial" w:cs="Arial"/>
          <w:color w:val="000000"/>
          <w:sz w:val="18"/>
          <w:szCs w:val="18"/>
        </w:rPr>
      </w:pPr>
      <w:r w:rsidRPr="00250F4B">
        <w:rPr>
          <w:rFonts w:ascii="Calibri" w:hAnsi="Calibri" w:cs="Calibri"/>
          <w:color w:val="000000"/>
          <w:sz w:val="18"/>
          <w:szCs w:val="18"/>
        </w:rPr>
        <w:t xml:space="preserve">*Household is synonymous with family and </w:t>
      </w:r>
      <w:r w:rsidR="0042471A">
        <w:rPr>
          <w:rFonts w:ascii="Calibri" w:hAnsi="Calibri" w:cs="Calibri"/>
          <w:color w:val="000000"/>
          <w:sz w:val="18"/>
          <w:szCs w:val="18"/>
        </w:rPr>
        <w:t>is defined as</w:t>
      </w:r>
      <w:r w:rsidRPr="00250F4B">
        <w:rPr>
          <w:rFonts w:ascii="Calibri" w:hAnsi="Calibri" w:cs="Calibri"/>
          <w:color w:val="000000"/>
          <w:sz w:val="18"/>
          <w:szCs w:val="18"/>
        </w:rPr>
        <w:t xml:space="preserve"> a group of related or unrelated individuals who are not residents of an institution or boarding house, but who are living as one economic unit sharing housing and all significant income and expenses</w:t>
      </w:r>
      <w:r>
        <w:rPr>
          <w:rFonts w:ascii="Arial" w:hAnsi="Arial" w:cs="Arial"/>
          <w:color w:val="000000"/>
          <w:sz w:val="18"/>
          <w:szCs w:val="18"/>
        </w:rPr>
        <w:t>.</w:t>
      </w:r>
    </w:p>
    <w:p w14:paraId="2948B097" w14:textId="77777777" w:rsidR="00CA5942" w:rsidRDefault="004057C9" w:rsidP="00C240B8">
      <w:pPr>
        <w:rPr>
          <w:sz w:val="20"/>
          <w:szCs w:val="20"/>
        </w:rPr>
      </w:pP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388"/>
      </w:tblGrid>
      <w:tr w:rsidR="00CA5942" w:rsidRPr="008724E3" w14:paraId="0F9F3816" w14:textId="77777777" w:rsidTr="001D78A1">
        <w:tc>
          <w:tcPr>
            <w:tcW w:w="10790" w:type="dxa"/>
            <w:gridSpan w:val="2"/>
            <w:shd w:val="clear" w:color="auto" w:fill="auto"/>
          </w:tcPr>
          <w:p w14:paraId="64AB4A2C" w14:textId="77777777" w:rsidR="00CA5942" w:rsidRPr="003A26DF" w:rsidRDefault="00CA5942" w:rsidP="001D78A1">
            <w:pPr>
              <w:rPr>
                <w:i/>
                <w:sz w:val="20"/>
                <w:szCs w:val="20"/>
              </w:rPr>
            </w:pPr>
            <w:r w:rsidRPr="003A26DF">
              <w:rPr>
                <w:i/>
                <w:sz w:val="20"/>
                <w:szCs w:val="20"/>
              </w:rPr>
              <w:t>Circle which applies:</w:t>
            </w:r>
          </w:p>
          <w:p w14:paraId="1A497877" w14:textId="77777777" w:rsidR="00CA5942" w:rsidRPr="008724E3" w:rsidRDefault="00CA5942" w:rsidP="001D78A1">
            <w:pPr>
              <w:rPr>
                <w:sz w:val="20"/>
                <w:szCs w:val="20"/>
              </w:rPr>
            </w:pPr>
            <w:r>
              <w:rPr>
                <w:sz w:val="20"/>
                <w:szCs w:val="20"/>
              </w:rPr>
              <w:t>Community Based Services (</w:t>
            </w:r>
            <w:proofErr w:type="gramStart"/>
            <w:r>
              <w:rPr>
                <w:sz w:val="20"/>
                <w:szCs w:val="20"/>
              </w:rPr>
              <w:t xml:space="preserve">CBS)   </w:t>
            </w:r>
            <w:proofErr w:type="gramEnd"/>
            <w:r>
              <w:rPr>
                <w:sz w:val="20"/>
                <w:szCs w:val="20"/>
              </w:rPr>
              <w:t xml:space="preserve">                             OR                                    Residential or Group home placements (RTC/GH) </w:t>
            </w:r>
          </w:p>
        </w:tc>
      </w:tr>
      <w:tr w:rsidR="003A26DF" w:rsidRPr="00697709" w14:paraId="6C070665" w14:textId="77777777" w:rsidTr="001D78A1">
        <w:trPr>
          <w:trHeight w:val="557"/>
        </w:trPr>
        <w:tc>
          <w:tcPr>
            <w:tcW w:w="5402" w:type="dxa"/>
            <w:shd w:val="clear" w:color="auto" w:fill="auto"/>
          </w:tcPr>
          <w:p w14:paraId="6A376913" w14:textId="77777777" w:rsidR="003A26DF" w:rsidRDefault="003A26DF" w:rsidP="001D78A1">
            <w:pPr>
              <w:rPr>
                <w:sz w:val="18"/>
                <w:szCs w:val="18"/>
              </w:rPr>
            </w:pPr>
            <w:r>
              <w:rPr>
                <w:sz w:val="18"/>
                <w:szCs w:val="18"/>
              </w:rPr>
              <w:t>Exemption from paying COPAY (Reason):</w:t>
            </w:r>
          </w:p>
        </w:tc>
        <w:tc>
          <w:tcPr>
            <w:tcW w:w="5388" w:type="dxa"/>
            <w:shd w:val="clear" w:color="auto" w:fill="auto"/>
          </w:tcPr>
          <w:p w14:paraId="6AC6E9DF" w14:textId="77777777" w:rsidR="003A26DF" w:rsidRPr="00697709" w:rsidRDefault="003A26DF" w:rsidP="001D78A1">
            <w:pPr>
              <w:rPr>
                <w:sz w:val="18"/>
                <w:szCs w:val="18"/>
              </w:rPr>
            </w:pPr>
            <w:r>
              <w:rPr>
                <w:sz w:val="18"/>
                <w:szCs w:val="18"/>
              </w:rPr>
              <w:t>Exemption timeframe:                  FROM (</w:t>
            </w:r>
            <w:proofErr w:type="gramStart"/>
            <w:r>
              <w:rPr>
                <w:sz w:val="18"/>
                <w:szCs w:val="18"/>
              </w:rPr>
              <w:t xml:space="preserve">Date)   </w:t>
            </w:r>
            <w:proofErr w:type="gramEnd"/>
            <w:r>
              <w:rPr>
                <w:sz w:val="18"/>
                <w:szCs w:val="18"/>
              </w:rPr>
              <w:t xml:space="preserve">            TO (Date) </w:t>
            </w:r>
          </w:p>
        </w:tc>
      </w:tr>
    </w:tbl>
    <w:p w14:paraId="1C59B375" w14:textId="77777777" w:rsidR="00716DA6" w:rsidRDefault="00716DA6" w:rsidP="00A611C8">
      <w:pPr>
        <w:rPr>
          <w:rFonts w:asciiTheme="majorHAnsi" w:hAnsiTheme="majorHAnsi"/>
          <w:sz w:val="20"/>
          <w:szCs w:val="20"/>
        </w:rPr>
      </w:pPr>
    </w:p>
    <w:p w14:paraId="384659FC" w14:textId="77777777" w:rsidR="000B1A24" w:rsidRDefault="00A611C8" w:rsidP="00A611C8">
      <w:pPr>
        <w:rPr>
          <w:rFonts w:asciiTheme="majorHAnsi" w:hAnsiTheme="majorHAnsi"/>
          <w:sz w:val="20"/>
          <w:szCs w:val="20"/>
        </w:rPr>
      </w:pPr>
      <w:r w:rsidRPr="00A611C8">
        <w:rPr>
          <w:rFonts w:asciiTheme="majorHAnsi" w:hAnsiTheme="majorHAnsi"/>
          <w:sz w:val="20"/>
          <w:szCs w:val="20"/>
        </w:rPr>
        <w:t xml:space="preserve">This is to acknowledge that </w:t>
      </w:r>
      <w:proofErr w:type="gramStart"/>
      <w:r w:rsidRPr="00A611C8">
        <w:rPr>
          <w:rFonts w:asciiTheme="majorHAnsi" w:hAnsiTheme="majorHAnsi"/>
          <w:sz w:val="20"/>
          <w:szCs w:val="20"/>
        </w:rPr>
        <w:t>all of</w:t>
      </w:r>
      <w:proofErr w:type="gramEnd"/>
      <w:r w:rsidRPr="00A611C8">
        <w:rPr>
          <w:rFonts w:asciiTheme="majorHAnsi" w:hAnsiTheme="majorHAnsi"/>
          <w:sz w:val="20"/>
          <w:szCs w:val="20"/>
        </w:rPr>
        <w:t xml:space="preserve"> the income information provided is accurate to the best of my knowledge, that the fee assessment process has been explained to me</w:t>
      </w:r>
      <w:r w:rsidR="000B1A24">
        <w:rPr>
          <w:rFonts w:asciiTheme="majorHAnsi" w:hAnsiTheme="majorHAnsi"/>
          <w:sz w:val="20"/>
          <w:szCs w:val="20"/>
        </w:rPr>
        <w:t>.</w:t>
      </w:r>
      <w:r w:rsidRPr="00A611C8">
        <w:rPr>
          <w:rFonts w:asciiTheme="majorHAnsi" w:hAnsiTheme="majorHAnsi"/>
          <w:sz w:val="20"/>
          <w:szCs w:val="20"/>
        </w:rPr>
        <w:t xml:space="preserve"> </w:t>
      </w:r>
    </w:p>
    <w:p w14:paraId="7DF6E126" w14:textId="77777777" w:rsidR="000B1A24" w:rsidRDefault="000B1A24" w:rsidP="00A611C8">
      <w:pPr>
        <w:rPr>
          <w:rFonts w:asciiTheme="majorHAnsi" w:hAnsiTheme="majorHAnsi"/>
          <w:sz w:val="20"/>
          <w:szCs w:val="20"/>
        </w:rPr>
      </w:pPr>
    </w:p>
    <w:p w14:paraId="03286F63" w14:textId="77777777" w:rsidR="000B1A24" w:rsidRDefault="000B1A24" w:rsidP="000B1A24">
      <w:r>
        <w:rPr>
          <w:sz w:val="18"/>
          <w:szCs w:val="18"/>
        </w:rPr>
        <w:t>______________________________</w:t>
      </w:r>
      <w:r>
        <w:tab/>
      </w:r>
      <w:r>
        <w:tab/>
      </w:r>
      <w:r>
        <w:rPr>
          <w:sz w:val="18"/>
          <w:szCs w:val="18"/>
        </w:rPr>
        <w:t>______________________________</w:t>
      </w:r>
      <w:r>
        <w:rPr>
          <w:sz w:val="18"/>
          <w:szCs w:val="18"/>
        </w:rPr>
        <w:tab/>
      </w:r>
      <w:r>
        <w:rPr>
          <w:sz w:val="18"/>
          <w:szCs w:val="18"/>
        </w:rPr>
        <w:tab/>
        <w:t>___________________________</w:t>
      </w:r>
    </w:p>
    <w:p w14:paraId="4145D0C1" w14:textId="77777777" w:rsidR="000B1A24" w:rsidRPr="00542D8D" w:rsidRDefault="000B1A24" w:rsidP="000B1A24">
      <w:pPr>
        <w:rPr>
          <w:sz w:val="20"/>
          <w:szCs w:val="20"/>
        </w:rPr>
      </w:pPr>
      <w:r>
        <w:rPr>
          <w:sz w:val="20"/>
          <w:szCs w:val="20"/>
        </w:rPr>
        <w:t>P</w:t>
      </w:r>
      <w:r w:rsidRPr="00542D8D">
        <w:rPr>
          <w:sz w:val="20"/>
          <w:szCs w:val="20"/>
        </w:rPr>
        <w:t>arent/Guardian</w:t>
      </w:r>
      <w:r>
        <w:rPr>
          <w:sz w:val="20"/>
          <w:szCs w:val="20"/>
        </w:rPr>
        <w:t>#1</w:t>
      </w:r>
      <w:r w:rsidR="003A26DF">
        <w:rPr>
          <w:sz w:val="20"/>
          <w:szCs w:val="20"/>
        </w:rPr>
        <w:t xml:space="preserve"> Name – PRINT </w:t>
      </w:r>
      <w:r w:rsidRPr="00542D8D">
        <w:rPr>
          <w:sz w:val="20"/>
          <w:szCs w:val="20"/>
        </w:rPr>
        <w:tab/>
      </w:r>
      <w:r w:rsidRPr="00542D8D">
        <w:rPr>
          <w:sz w:val="20"/>
          <w:szCs w:val="20"/>
        </w:rPr>
        <w:tab/>
      </w:r>
      <w:r w:rsidR="003A26DF">
        <w:rPr>
          <w:sz w:val="20"/>
          <w:szCs w:val="20"/>
        </w:rPr>
        <w:t xml:space="preserve">Parent/Guardian#1 Name – SIGN </w:t>
      </w:r>
      <w:r w:rsidRPr="00542D8D">
        <w:rPr>
          <w:sz w:val="20"/>
          <w:szCs w:val="20"/>
        </w:rPr>
        <w:tab/>
      </w:r>
      <w:r w:rsidRPr="00542D8D">
        <w:rPr>
          <w:sz w:val="20"/>
          <w:szCs w:val="20"/>
        </w:rPr>
        <w:tab/>
      </w:r>
      <w:r w:rsidRPr="00542D8D">
        <w:rPr>
          <w:sz w:val="20"/>
          <w:szCs w:val="20"/>
        </w:rPr>
        <w:tab/>
        <w:t>Date</w:t>
      </w:r>
    </w:p>
    <w:p w14:paraId="2E6640E7" w14:textId="77777777" w:rsidR="003A26DF" w:rsidRPr="003A26DF" w:rsidRDefault="000B1A24" w:rsidP="000B1A24">
      <w:pPr>
        <w:rPr>
          <w:sz w:val="20"/>
          <w:szCs w:val="20"/>
        </w:rPr>
      </w:pPr>
      <w:r>
        <w:rPr>
          <w:sz w:val="20"/>
          <w:szCs w:val="20"/>
        </w:rPr>
        <w:tab/>
      </w:r>
    </w:p>
    <w:p w14:paraId="23D49EA8" w14:textId="77777777" w:rsidR="003A26DF" w:rsidRDefault="003A26DF" w:rsidP="003A26DF">
      <w:r>
        <w:rPr>
          <w:sz w:val="18"/>
          <w:szCs w:val="18"/>
        </w:rPr>
        <w:t>______________________________</w:t>
      </w:r>
      <w:r>
        <w:tab/>
      </w:r>
      <w:r>
        <w:tab/>
      </w:r>
      <w:r>
        <w:rPr>
          <w:sz w:val="18"/>
          <w:szCs w:val="18"/>
        </w:rPr>
        <w:t>______________________________</w:t>
      </w:r>
      <w:r>
        <w:rPr>
          <w:sz w:val="18"/>
          <w:szCs w:val="18"/>
        </w:rPr>
        <w:tab/>
      </w:r>
      <w:r>
        <w:rPr>
          <w:sz w:val="18"/>
          <w:szCs w:val="18"/>
        </w:rPr>
        <w:tab/>
        <w:t>___________________________</w:t>
      </w:r>
    </w:p>
    <w:p w14:paraId="2ED76A79" w14:textId="77777777" w:rsidR="003A26DF" w:rsidRPr="00542D8D" w:rsidRDefault="003A26DF" w:rsidP="003A26DF">
      <w:pPr>
        <w:rPr>
          <w:sz w:val="20"/>
          <w:szCs w:val="20"/>
        </w:rPr>
      </w:pPr>
      <w:r>
        <w:rPr>
          <w:sz w:val="20"/>
          <w:szCs w:val="20"/>
        </w:rPr>
        <w:t>P</w:t>
      </w:r>
      <w:r w:rsidRPr="00542D8D">
        <w:rPr>
          <w:sz w:val="20"/>
          <w:szCs w:val="20"/>
        </w:rPr>
        <w:t>arent/Guardian</w:t>
      </w:r>
      <w:r>
        <w:rPr>
          <w:sz w:val="20"/>
          <w:szCs w:val="20"/>
        </w:rPr>
        <w:t xml:space="preserve">#2 Name – PRINT </w:t>
      </w:r>
      <w:r w:rsidRPr="00542D8D">
        <w:rPr>
          <w:sz w:val="20"/>
          <w:szCs w:val="20"/>
        </w:rPr>
        <w:tab/>
      </w:r>
      <w:r w:rsidRPr="00542D8D">
        <w:rPr>
          <w:sz w:val="20"/>
          <w:szCs w:val="20"/>
        </w:rPr>
        <w:tab/>
      </w:r>
      <w:r>
        <w:rPr>
          <w:sz w:val="20"/>
          <w:szCs w:val="20"/>
        </w:rPr>
        <w:t xml:space="preserve">Parent/Guardian#2 Name – SIGN </w:t>
      </w:r>
      <w:r w:rsidRPr="00542D8D">
        <w:rPr>
          <w:sz w:val="20"/>
          <w:szCs w:val="20"/>
        </w:rPr>
        <w:tab/>
      </w:r>
      <w:r w:rsidRPr="00542D8D">
        <w:rPr>
          <w:sz w:val="20"/>
          <w:szCs w:val="20"/>
        </w:rPr>
        <w:tab/>
      </w:r>
      <w:r w:rsidRPr="00542D8D">
        <w:rPr>
          <w:sz w:val="20"/>
          <w:szCs w:val="20"/>
        </w:rPr>
        <w:tab/>
        <w:t>Date</w:t>
      </w:r>
    </w:p>
    <w:p w14:paraId="191C7CD3" w14:textId="77777777" w:rsidR="003A26DF" w:rsidRPr="003A26DF" w:rsidRDefault="003A26DF" w:rsidP="000B1A24">
      <w:pPr>
        <w:rPr>
          <w:sz w:val="20"/>
          <w:szCs w:val="20"/>
        </w:rPr>
      </w:pPr>
      <w:r>
        <w:rPr>
          <w:sz w:val="20"/>
          <w:szCs w:val="20"/>
        </w:rPr>
        <w:tab/>
      </w:r>
    </w:p>
    <w:p w14:paraId="74ED6E76" w14:textId="77777777" w:rsidR="000B1A24" w:rsidRPr="00542D8D" w:rsidRDefault="000B1A24" w:rsidP="000B1A24">
      <w:pPr>
        <w:rPr>
          <w:sz w:val="20"/>
          <w:szCs w:val="20"/>
        </w:rPr>
      </w:pPr>
      <w:r>
        <w:rPr>
          <w:sz w:val="18"/>
          <w:szCs w:val="18"/>
        </w:rPr>
        <w:t>______________________________</w:t>
      </w:r>
      <w:r w:rsidRPr="00542D8D">
        <w:rPr>
          <w:sz w:val="20"/>
          <w:szCs w:val="20"/>
        </w:rPr>
        <w:tab/>
      </w:r>
      <w:r w:rsidR="001655E5">
        <w:rPr>
          <w:sz w:val="20"/>
          <w:szCs w:val="20"/>
        </w:rPr>
        <w:t xml:space="preserve">            </w:t>
      </w:r>
      <w:r w:rsidRPr="00542D8D">
        <w:rPr>
          <w:sz w:val="20"/>
          <w:szCs w:val="20"/>
        </w:rPr>
        <w:t xml:space="preserve">  </w:t>
      </w:r>
      <w:r>
        <w:rPr>
          <w:sz w:val="18"/>
          <w:szCs w:val="18"/>
        </w:rPr>
        <w:t>______________________________</w:t>
      </w:r>
      <w:r w:rsidRPr="00542D8D">
        <w:rPr>
          <w:sz w:val="20"/>
          <w:szCs w:val="20"/>
        </w:rPr>
        <w:t xml:space="preserve">    </w:t>
      </w:r>
      <w:r>
        <w:rPr>
          <w:sz w:val="20"/>
          <w:szCs w:val="20"/>
        </w:rPr>
        <w:tab/>
      </w:r>
    </w:p>
    <w:p w14:paraId="53B38D77" w14:textId="77777777" w:rsidR="000B1A24" w:rsidRDefault="000B1A24" w:rsidP="000B1A24">
      <w:pPr>
        <w:rPr>
          <w:sz w:val="20"/>
          <w:szCs w:val="20"/>
        </w:rPr>
      </w:pPr>
      <w:r>
        <w:rPr>
          <w:sz w:val="20"/>
          <w:szCs w:val="20"/>
        </w:rPr>
        <w:t>Case Manager</w:t>
      </w:r>
      <w:r w:rsidR="000F4284">
        <w:rPr>
          <w:sz w:val="20"/>
          <w:szCs w:val="20"/>
        </w:rPr>
        <w:t xml:space="preserve"> Name-PRINT</w:t>
      </w:r>
      <w:r>
        <w:rPr>
          <w:sz w:val="20"/>
          <w:szCs w:val="20"/>
        </w:rPr>
        <w:tab/>
      </w:r>
      <w:r>
        <w:rPr>
          <w:sz w:val="20"/>
          <w:szCs w:val="20"/>
        </w:rPr>
        <w:tab/>
      </w:r>
      <w:r w:rsidRPr="00542D8D">
        <w:rPr>
          <w:sz w:val="20"/>
          <w:szCs w:val="20"/>
        </w:rPr>
        <w:tab/>
      </w:r>
      <w:r w:rsidR="000F4284">
        <w:rPr>
          <w:sz w:val="20"/>
          <w:szCs w:val="20"/>
        </w:rPr>
        <w:t>D</w:t>
      </w:r>
      <w:r w:rsidRPr="00542D8D">
        <w:rPr>
          <w:sz w:val="20"/>
          <w:szCs w:val="20"/>
        </w:rPr>
        <w:t>ate</w:t>
      </w:r>
    </w:p>
    <w:p w14:paraId="6FF6A7EA" w14:textId="77777777" w:rsidR="00FF0046" w:rsidRDefault="00FF0046">
      <w:pPr>
        <w:rPr>
          <w:sz w:val="20"/>
          <w:szCs w:val="20"/>
        </w:rPr>
      </w:pPr>
    </w:p>
    <w:p w14:paraId="5515FE91" w14:textId="1D1E565D" w:rsidR="006D64DF" w:rsidRPr="00727E2E" w:rsidRDefault="006D64DF">
      <w:pPr>
        <w:rPr>
          <w:b/>
          <w:bCs/>
          <w:sz w:val="22"/>
          <w:szCs w:val="22"/>
        </w:rPr>
      </w:pPr>
      <w:r w:rsidRPr="00727E2E">
        <w:rPr>
          <w:b/>
          <w:bCs/>
          <w:sz w:val="22"/>
          <w:szCs w:val="22"/>
        </w:rPr>
        <w:t>Case Manager</w:t>
      </w:r>
      <w:r w:rsidR="00727E2E" w:rsidRPr="00727E2E">
        <w:rPr>
          <w:b/>
          <w:bCs/>
          <w:sz w:val="22"/>
          <w:szCs w:val="22"/>
        </w:rPr>
        <w:t xml:space="preserve"> and System of Care</w:t>
      </w:r>
      <w:r w:rsidRPr="00727E2E">
        <w:rPr>
          <w:b/>
          <w:bCs/>
          <w:sz w:val="22"/>
          <w:szCs w:val="22"/>
        </w:rPr>
        <w:t xml:space="preserve"> please fill out supplemental questions</w:t>
      </w:r>
      <w:r w:rsidR="00366183" w:rsidRPr="00727E2E">
        <w:rPr>
          <w:b/>
          <w:bCs/>
          <w:sz w:val="22"/>
          <w:szCs w:val="22"/>
        </w:rPr>
        <w:t xml:space="preserve"> on next page. Thank you.</w:t>
      </w:r>
    </w:p>
    <w:p w14:paraId="7CAF32A7" w14:textId="77777777" w:rsidR="00107786" w:rsidRDefault="00107786">
      <w:pPr>
        <w:rPr>
          <w:sz w:val="20"/>
          <w:szCs w:val="20"/>
        </w:rPr>
      </w:pPr>
      <w:r>
        <w:rPr>
          <w:sz w:val="20"/>
          <w:szCs w:val="20"/>
        </w:rPr>
        <w:br w:type="page"/>
      </w:r>
    </w:p>
    <w:p w14:paraId="2DDE3C76" w14:textId="77777777" w:rsidR="00A117A0" w:rsidRPr="00AB6904" w:rsidRDefault="00A117A0">
      <w:pPr>
        <w:rPr>
          <w:b/>
          <w:bCs/>
          <w:sz w:val="20"/>
          <w:szCs w:val="20"/>
        </w:rPr>
      </w:pPr>
    </w:p>
    <w:p w14:paraId="12BFB723" w14:textId="04D6997E" w:rsidR="00DD50B9" w:rsidRPr="00727E2E" w:rsidRDefault="00DD50B9" w:rsidP="00DD50B9">
      <w:pPr>
        <w:rPr>
          <w:b/>
          <w:bCs/>
          <w:sz w:val="22"/>
          <w:szCs w:val="22"/>
        </w:rPr>
      </w:pPr>
      <w:r w:rsidRPr="00727E2E">
        <w:rPr>
          <w:b/>
          <w:bCs/>
          <w:sz w:val="22"/>
          <w:szCs w:val="22"/>
        </w:rPr>
        <w:t>Case Manager and System of Care please fill out supplemental questions</w:t>
      </w:r>
      <w:r>
        <w:rPr>
          <w:b/>
          <w:bCs/>
          <w:sz w:val="22"/>
          <w:szCs w:val="22"/>
        </w:rPr>
        <w:t xml:space="preserve"> below</w:t>
      </w:r>
      <w:r w:rsidRPr="00727E2E">
        <w:rPr>
          <w:b/>
          <w:bCs/>
          <w:sz w:val="22"/>
          <w:szCs w:val="22"/>
        </w:rPr>
        <w:t>. Thank you.</w:t>
      </w:r>
    </w:p>
    <w:p w14:paraId="57FCB9EF" w14:textId="77777777" w:rsidR="00DD50B9" w:rsidRDefault="00DD50B9" w:rsidP="000B1A24">
      <w:pPr>
        <w:rPr>
          <w:b/>
          <w:bCs/>
          <w:sz w:val="20"/>
          <w:szCs w:val="20"/>
        </w:rPr>
      </w:pPr>
    </w:p>
    <w:p w14:paraId="3E3FE738" w14:textId="692BFFAF" w:rsidR="00D97365" w:rsidRPr="00AB6904" w:rsidRDefault="00D97365" w:rsidP="000B1A24">
      <w:pPr>
        <w:rPr>
          <w:b/>
          <w:bCs/>
          <w:sz w:val="20"/>
          <w:szCs w:val="20"/>
        </w:rPr>
      </w:pPr>
      <w:r w:rsidRPr="00AB6904">
        <w:rPr>
          <w:b/>
          <w:bCs/>
          <w:sz w:val="20"/>
          <w:szCs w:val="20"/>
        </w:rPr>
        <w:t>Supplemental Questions:</w:t>
      </w:r>
    </w:p>
    <w:p w14:paraId="5C78EC14" w14:textId="77777777" w:rsidR="00D97365" w:rsidRDefault="00D97365" w:rsidP="000B1A24">
      <w:pPr>
        <w:rPr>
          <w:sz w:val="20"/>
          <w:szCs w:val="20"/>
        </w:rPr>
      </w:pPr>
    </w:p>
    <w:p w14:paraId="6AA02660" w14:textId="617AAEE3" w:rsidR="00D97365" w:rsidRDefault="00D97365" w:rsidP="00D97365">
      <w:pPr>
        <w:pStyle w:val="ListParagraph"/>
        <w:numPr>
          <w:ilvl w:val="0"/>
          <w:numId w:val="3"/>
        </w:numPr>
        <w:rPr>
          <w:sz w:val="20"/>
          <w:szCs w:val="20"/>
        </w:rPr>
      </w:pPr>
      <w:r>
        <w:rPr>
          <w:sz w:val="20"/>
          <w:szCs w:val="20"/>
        </w:rPr>
        <w:t>Is this a CPS case?</w:t>
      </w:r>
      <w:r w:rsidR="005C1890">
        <w:rPr>
          <w:sz w:val="20"/>
          <w:szCs w:val="20"/>
        </w:rPr>
        <w:t xml:space="preserve"> </w:t>
      </w:r>
      <w:r>
        <w:rPr>
          <w:sz w:val="20"/>
          <w:szCs w:val="20"/>
        </w:rPr>
        <w:t xml:space="preserve"> </w:t>
      </w:r>
      <w:sdt>
        <w:sdtPr>
          <w:rPr>
            <w:sz w:val="20"/>
            <w:szCs w:val="20"/>
          </w:rPr>
          <w:id w:val="-234244683"/>
          <w14:checkbox>
            <w14:checked w14:val="0"/>
            <w14:checkedState w14:val="2612" w14:font="MS Gothic"/>
            <w14:uncheckedState w14:val="2610" w14:font="MS Gothic"/>
          </w14:checkbox>
        </w:sdtPr>
        <w:sdtEndPr/>
        <w:sdtContent>
          <w:r w:rsidR="005C1890">
            <w:rPr>
              <w:rFonts w:ascii="MS Gothic" w:eastAsia="MS Gothic" w:hAnsi="MS Gothic" w:hint="eastAsia"/>
              <w:sz w:val="20"/>
              <w:szCs w:val="20"/>
            </w:rPr>
            <w:t>☐</w:t>
          </w:r>
        </w:sdtContent>
      </w:sdt>
      <w:r w:rsidR="005C1890">
        <w:rPr>
          <w:sz w:val="20"/>
          <w:szCs w:val="20"/>
        </w:rPr>
        <w:t xml:space="preserve">Yes            </w:t>
      </w:r>
      <w:sdt>
        <w:sdtPr>
          <w:rPr>
            <w:sz w:val="20"/>
            <w:szCs w:val="20"/>
          </w:rPr>
          <w:id w:val="1205221939"/>
          <w14:checkbox>
            <w14:checked w14:val="0"/>
            <w14:checkedState w14:val="2612" w14:font="MS Gothic"/>
            <w14:uncheckedState w14:val="2610" w14:font="MS Gothic"/>
          </w14:checkbox>
        </w:sdtPr>
        <w:sdtEndPr/>
        <w:sdtContent>
          <w:r w:rsidR="005C1890">
            <w:rPr>
              <w:rFonts w:ascii="MS Gothic" w:eastAsia="MS Gothic" w:hAnsi="MS Gothic" w:hint="eastAsia"/>
              <w:sz w:val="20"/>
              <w:szCs w:val="20"/>
            </w:rPr>
            <w:t>☐</w:t>
          </w:r>
        </w:sdtContent>
      </w:sdt>
      <w:r w:rsidR="005C1890">
        <w:rPr>
          <w:sz w:val="20"/>
          <w:szCs w:val="20"/>
        </w:rPr>
        <w:t>No</w:t>
      </w:r>
      <w:r>
        <w:rPr>
          <w:sz w:val="20"/>
          <w:szCs w:val="20"/>
        </w:rPr>
        <w:br/>
      </w:r>
    </w:p>
    <w:p w14:paraId="1CED2A69" w14:textId="22415851" w:rsidR="00D97365" w:rsidRDefault="00D97365" w:rsidP="00D97365">
      <w:pPr>
        <w:pStyle w:val="ListParagraph"/>
        <w:numPr>
          <w:ilvl w:val="0"/>
          <w:numId w:val="3"/>
        </w:numPr>
        <w:rPr>
          <w:sz w:val="20"/>
          <w:szCs w:val="20"/>
        </w:rPr>
      </w:pPr>
      <w:r>
        <w:rPr>
          <w:sz w:val="20"/>
          <w:szCs w:val="20"/>
        </w:rPr>
        <w:t>Is this a Kinship placement case?</w:t>
      </w:r>
      <w:r w:rsidR="00C6492A">
        <w:rPr>
          <w:sz w:val="20"/>
          <w:szCs w:val="20"/>
        </w:rPr>
        <w:t xml:space="preserve">  </w:t>
      </w:r>
      <w:sdt>
        <w:sdtPr>
          <w:rPr>
            <w:sz w:val="20"/>
            <w:szCs w:val="20"/>
          </w:rPr>
          <w:id w:val="-1243013707"/>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 xml:space="preserve">Yes            </w:t>
      </w:r>
      <w:sdt>
        <w:sdtPr>
          <w:rPr>
            <w:sz w:val="20"/>
            <w:szCs w:val="20"/>
          </w:rPr>
          <w:id w:val="9106639"/>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No</w:t>
      </w:r>
      <w:r>
        <w:rPr>
          <w:sz w:val="20"/>
          <w:szCs w:val="20"/>
        </w:rPr>
        <w:br/>
      </w:r>
    </w:p>
    <w:p w14:paraId="5180C972" w14:textId="6281DBF1" w:rsidR="00D97365" w:rsidRDefault="00D97365" w:rsidP="00D97365">
      <w:pPr>
        <w:pStyle w:val="ListParagraph"/>
        <w:numPr>
          <w:ilvl w:val="0"/>
          <w:numId w:val="3"/>
        </w:numPr>
        <w:rPr>
          <w:sz w:val="20"/>
          <w:szCs w:val="20"/>
        </w:rPr>
      </w:pPr>
      <w:r>
        <w:rPr>
          <w:sz w:val="20"/>
          <w:szCs w:val="20"/>
        </w:rPr>
        <w:t>Is Social Security family’s only income?</w:t>
      </w:r>
      <w:r w:rsidR="00C6492A">
        <w:rPr>
          <w:sz w:val="20"/>
          <w:szCs w:val="20"/>
        </w:rPr>
        <w:t xml:space="preserve">  </w:t>
      </w:r>
      <w:sdt>
        <w:sdtPr>
          <w:rPr>
            <w:sz w:val="20"/>
            <w:szCs w:val="20"/>
          </w:rPr>
          <w:id w:val="-1208792228"/>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 xml:space="preserve">Yes            </w:t>
      </w:r>
      <w:sdt>
        <w:sdtPr>
          <w:rPr>
            <w:sz w:val="20"/>
            <w:szCs w:val="20"/>
          </w:rPr>
          <w:id w:val="1804580065"/>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No</w:t>
      </w:r>
      <w:r>
        <w:rPr>
          <w:sz w:val="20"/>
          <w:szCs w:val="20"/>
        </w:rPr>
        <w:br/>
      </w:r>
    </w:p>
    <w:p w14:paraId="4D91291F" w14:textId="3925604E" w:rsidR="008E7F24" w:rsidRDefault="00D97365" w:rsidP="00D97365">
      <w:pPr>
        <w:pStyle w:val="ListParagraph"/>
        <w:numPr>
          <w:ilvl w:val="0"/>
          <w:numId w:val="3"/>
        </w:numPr>
        <w:rPr>
          <w:sz w:val="20"/>
          <w:szCs w:val="20"/>
        </w:rPr>
      </w:pPr>
      <w:r>
        <w:rPr>
          <w:sz w:val="20"/>
          <w:szCs w:val="20"/>
        </w:rPr>
        <w:t>Is Medicaid/Private Insurance paying for Residential/Group home placements?</w:t>
      </w:r>
      <w:r w:rsidR="00C6492A">
        <w:rPr>
          <w:sz w:val="20"/>
          <w:szCs w:val="20"/>
        </w:rPr>
        <w:t xml:space="preserve">  </w:t>
      </w:r>
      <w:sdt>
        <w:sdtPr>
          <w:rPr>
            <w:sz w:val="20"/>
            <w:szCs w:val="20"/>
          </w:rPr>
          <w:id w:val="1080103665"/>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 xml:space="preserve">Yes            </w:t>
      </w:r>
      <w:sdt>
        <w:sdtPr>
          <w:rPr>
            <w:sz w:val="20"/>
            <w:szCs w:val="20"/>
          </w:rPr>
          <w:id w:val="-215976106"/>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No</w:t>
      </w:r>
      <w:r w:rsidR="008A3CE1">
        <w:rPr>
          <w:sz w:val="20"/>
          <w:szCs w:val="20"/>
        </w:rPr>
        <w:br/>
      </w:r>
    </w:p>
    <w:p w14:paraId="03073483" w14:textId="08E3F897" w:rsidR="008A3CE1" w:rsidRDefault="008A3CE1" w:rsidP="00D97365">
      <w:pPr>
        <w:pStyle w:val="ListParagraph"/>
        <w:numPr>
          <w:ilvl w:val="0"/>
          <w:numId w:val="3"/>
        </w:numPr>
        <w:rPr>
          <w:sz w:val="20"/>
          <w:szCs w:val="20"/>
        </w:rPr>
      </w:pPr>
      <w:r>
        <w:rPr>
          <w:sz w:val="20"/>
          <w:szCs w:val="20"/>
        </w:rPr>
        <w:t xml:space="preserve">Is client approved for both Community </w:t>
      </w:r>
      <w:r w:rsidR="002F0381">
        <w:rPr>
          <w:sz w:val="20"/>
          <w:szCs w:val="20"/>
        </w:rPr>
        <w:t xml:space="preserve">Based Services </w:t>
      </w:r>
      <w:r>
        <w:rPr>
          <w:sz w:val="20"/>
          <w:szCs w:val="20"/>
        </w:rPr>
        <w:t>AND Group home placements? If yes, please specify estimate time frame of each service.</w:t>
      </w:r>
    </w:p>
    <w:p w14:paraId="54BD094F" w14:textId="582C0798" w:rsidR="00D97365" w:rsidRPr="00AB6904" w:rsidRDefault="00D97365" w:rsidP="008308FE">
      <w:pPr>
        <w:pStyle w:val="ListParagraph"/>
        <w:rPr>
          <w:sz w:val="20"/>
          <w:szCs w:val="20"/>
          <w:u w:val="single"/>
        </w:rPr>
      </w:pPr>
      <w:r>
        <w:rPr>
          <w:sz w:val="20"/>
          <w:szCs w:val="20"/>
        </w:rPr>
        <w:br/>
      </w:r>
      <w:sdt>
        <w:sdtPr>
          <w:rPr>
            <w:sz w:val="20"/>
            <w:szCs w:val="20"/>
          </w:rPr>
          <w:id w:val="-1220584504"/>
          <w14:checkbox>
            <w14:checked w14:val="0"/>
            <w14:checkedState w14:val="2612" w14:font="MS Gothic"/>
            <w14:uncheckedState w14:val="2610" w14:font="MS Gothic"/>
          </w14:checkbox>
        </w:sdtPr>
        <w:sdtEndPr/>
        <w:sdtContent>
          <w:r w:rsidR="008A3CE1">
            <w:rPr>
              <w:rFonts w:ascii="MS Gothic" w:eastAsia="MS Gothic" w:hAnsi="MS Gothic" w:hint="eastAsia"/>
              <w:sz w:val="20"/>
              <w:szCs w:val="20"/>
            </w:rPr>
            <w:t>☐</w:t>
          </w:r>
        </w:sdtContent>
      </w:sdt>
      <w:r w:rsidR="008A3CE1">
        <w:rPr>
          <w:sz w:val="20"/>
          <w:szCs w:val="20"/>
        </w:rPr>
        <w:t xml:space="preserve">Yes            </w:t>
      </w:r>
      <w:sdt>
        <w:sdtPr>
          <w:rPr>
            <w:sz w:val="20"/>
            <w:szCs w:val="20"/>
          </w:rPr>
          <w:id w:val="1705444358"/>
          <w14:checkbox>
            <w14:checked w14:val="0"/>
            <w14:checkedState w14:val="2612" w14:font="MS Gothic"/>
            <w14:uncheckedState w14:val="2610" w14:font="MS Gothic"/>
          </w14:checkbox>
        </w:sdtPr>
        <w:sdtEndPr/>
        <w:sdtContent>
          <w:r w:rsidR="008A3CE1">
            <w:rPr>
              <w:rFonts w:ascii="MS Gothic" w:eastAsia="MS Gothic" w:hAnsi="MS Gothic" w:hint="eastAsia"/>
              <w:sz w:val="20"/>
              <w:szCs w:val="20"/>
            </w:rPr>
            <w:t>☐</w:t>
          </w:r>
        </w:sdtContent>
      </w:sdt>
      <w:r w:rsidR="008A3CE1">
        <w:rPr>
          <w:sz w:val="20"/>
          <w:szCs w:val="20"/>
        </w:rPr>
        <w:t>No</w:t>
      </w:r>
      <w:r w:rsidR="008A3CE1">
        <w:rPr>
          <w:sz w:val="20"/>
          <w:szCs w:val="20"/>
        </w:rPr>
        <w:br/>
      </w:r>
      <w:r w:rsidR="008A3CE1">
        <w:rPr>
          <w:sz w:val="20"/>
          <w:szCs w:val="20"/>
        </w:rPr>
        <w:br/>
        <w:t xml:space="preserve">Community </w:t>
      </w:r>
      <w:r w:rsidR="008308FE">
        <w:rPr>
          <w:sz w:val="20"/>
          <w:szCs w:val="20"/>
        </w:rPr>
        <w:t xml:space="preserve">Based Services </w:t>
      </w:r>
      <w:r w:rsidR="008308FE" w:rsidRPr="00AB6904">
        <w:rPr>
          <w:sz w:val="20"/>
          <w:szCs w:val="20"/>
        </w:rPr>
        <w:t>time frame:</w:t>
      </w:r>
      <w:r w:rsidR="00107786">
        <w:rPr>
          <w:sz w:val="20"/>
          <w:szCs w:val="20"/>
          <w:u w:val="single"/>
        </w:rPr>
        <w:t xml:space="preserve">   </w:t>
      </w:r>
      <w:r w:rsidR="00121174">
        <w:rPr>
          <w:rFonts w:asciiTheme="majorHAnsi" w:hAnsiTheme="majorHAnsi"/>
          <w:sz w:val="20"/>
          <w:szCs w:val="20"/>
        </w:rPr>
        <w:t>_____________________</w:t>
      </w:r>
      <w:r w:rsidR="00107786">
        <w:rPr>
          <w:sz w:val="20"/>
          <w:szCs w:val="20"/>
          <w:u w:val="single"/>
        </w:rPr>
        <w:t xml:space="preserve">           </w:t>
      </w:r>
    </w:p>
    <w:p w14:paraId="4E66EC51" w14:textId="77777777" w:rsidR="008308FE" w:rsidRDefault="008308FE" w:rsidP="008A3CE1">
      <w:pPr>
        <w:pStyle w:val="ListParagraph"/>
        <w:rPr>
          <w:sz w:val="20"/>
          <w:szCs w:val="20"/>
        </w:rPr>
      </w:pPr>
    </w:p>
    <w:p w14:paraId="7BB94150" w14:textId="134478AA" w:rsidR="008308FE" w:rsidRDefault="008308FE" w:rsidP="008A3CE1">
      <w:pPr>
        <w:pStyle w:val="ListParagraph"/>
        <w:rPr>
          <w:sz w:val="20"/>
          <w:szCs w:val="20"/>
        </w:rPr>
      </w:pPr>
      <w:r>
        <w:rPr>
          <w:sz w:val="20"/>
          <w:szCs w:val="20"/>
        </w:rPr>
        <w:t>Group home placements time frame:</w:t>
      </w:r>
      <w:r w:rsidR="00121174" w:rsidRPr="00121174">
        <w:rPr>
          <w:rFonts w:asciiTheme="majorHAnsi" w:hAnsiTheme="majorHAnsi"/>
          <w:sz w:val="20"/>
          <w:szCs w:val="20"/>
        </w:rPr>
        <w:t xml:space="preserve"> </w:t>
      </w:r>
      <w:r w:rsidR="00121174">
        <w:rPr>
          <w:rFonts w:asciiTheme="majorHAnsi" w:hAnsiTheme="majorHAnsi"/>
          <w:sz w:val="20"/>
          <w:szCs w:val="20"/>
        </w:rPr>
        <w:t>____________________________</w:t>
      </w:r>
    </w:p>
    <w:p w14:paraId="18EAADB2" w14:textId="11260C79" w:rsidR="008308FE" w:rsidRDefault="008308FE" w:rsidP="00AB6904">
      <w:pPr>
        <w:pStyle w:val="ListParagraph"/>
        <w:rPr>
          <w:sz w:val="20"/>
          <w:szCs w:val="20"/>
        </w:rPr>
      </w:pPr>
      <w:r>
        <w:rPr>
          <w:sz w:val="20"/>
          <w:szCs w:val="20"/>
        </w:rPr>
        <w:t xml:space="preserve"> </w:t>
      </w:r>
    </w:p>
    <w:p w14:paraId="731AEEF1" w14:textId="0BAC3DEA" w:rsidR="00D97365" w:rsidRDefault="00D97365" w:rsidP="00D97365">
      <w:pPr>
        <w:pStyle w:val="ListParagraph"/>
        <w:numPr>
          <w:ilvl w:val="0"/>
          <w:numId w:val="3"/>
        </w:numPr>
        <w:rPr>
          <w:sz w:val="20"/>
          <w:szCs w:val="20"/>
        </w:rPr>
      </w:pPr>
      <w:r>
        <w:rPr>
          <w:sz w:val="20"/>
          <w:szCs w:val="20"/>
        </w:rPr>
        <w:t xml:space="preserve">Does family receive any form of public assistance? </w:t>
      </w:r>
      <w:r w:rsidR="00C6492A">
        <w:rPr>
          <w:sz w:val="20"/>
          <w:szCs w:val="20"/>
        </w:rPr>
        <w:t xml:space="preserve">  </w:t>
      </w:r>
      <w:sdt>
        <w:sdtPr>
          <w:rPr>
            <w:sz w:val="20"/>
            <w:szCs w:val="20"/>
          </w:rPr>
          <w:id w:val="1077103188"/>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 xml:space="preserve">Yes            </w:t>
      </w:r>
      <w:sdt>
        <w:sdtPr>
          <w:rPr>
            <w:sz w:val="20"/>
            <w:szCs w:val="20"/>
          </w:rPr>
          <w:id w:val="-1040969010"/>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No</w:t>
      </w:r>
      <w:r>
        <w:rPr>
          <w:sz w:val="20"/>
          <w:szCs w:val="20"/>
        </w:rPr>
        <w:br/>
      </w:r>
    </w:p>
    <w:p w14:paraId="26706F0F" w14:textId="2DBD7CDF" w:rsidR="00E70205" w:rsidRDefault="00D97365" w:rsidP="00D97365">
      <w:pPr>
        <w:pStyle w:val="ListParagraph"/>
        <w:numPr>
          <w:ilvl w:val="0"/>
          <w:numId w:val="3"/>
        </w:numPr>
        <w:rPr>
          <w:sz w:val="20"/>
          <w:szCs w:val="20"/>
        </w:rPr>
      </w:pPr>
      <w:r>
        <w:rPr>
          <w:sz w:val="20"/>
          <w:szCs w:val="20"/>
        </w:rPr>
        <w:t>Does client receive an IEP (Individualized Education Program)? If yes, please specify effective dates.</w:t>
      </w:r>
    </w:p>
    <w:p w14:paraId="2EDC59AD" w14:textId="77777777" w:rsidR="008E7F24" w:rsidRDefault="00C6492A" w:rsidP="00E70205">
      <w:pPr>
        <w:pStyle w:val="ListParagraph"/>
        <w:rPr>
          <w:sz w:val="20"/>
          <w:szCs w:val="20"/>
        </w:rPr>
      </w:pPr>
      <w:r>
        <w:rPr>
          <w:sz w:val="20"/>
          <w:szCs w:val="20"/>
        </w:rPr>
        <w:t xml:space="preserve"> </w:t>
      </w:r>
    </w:p>
    <w:p w14:paraId="0149EABA" w14:textId="5E27906C" w:rsidR="00E70205" w:rsidRDefault="00C6492A" w:rsidP="00AB6904">
      <w:pPr>
        <w:pStyle w:val="ListParagraph"/>
        <w:rPr>
          <w:sz w:val="20"/>
          <w:szCs w:val="20"/>
        </w:rPr>
      </w:pPr>
      <w:r>
        <w:rPr>
          <w:sz w:val="20"/>
          <w:szCs w:val="20"/>
        </w:rPr>
        <w:t xml:space="preserve"> </w:t>
      </w:r>
      <w:sdt>
        <w:sdtPr>
          <w:rPr>
            <w:sz w:val="20"/>
            <w:szCs w:val="20"/>
          </w:rPr>
          <w:id w:val="-20979397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Yes            </w:t>
      </w:r>
      <w:sdt>
        <w:sdtPr>
          <w:rPr>
            <w:sz w:val="20"/>
            <w:szCs w:val="20"/>
          </w:rPr>
          <w:id w:val="5280718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r w:rsidR="00D97365">
        <w:rPr>
          <w:sz w:val="20"/>
          <w:szCs w:val="20"/>
        </w:rPr>
        <w:br/>
      </w:r>
    </w:p>
    <w:p w14:paraId="6B4D8C2F" w14:textId="40B2C762" w:rsidR="00D97365" w:rsidRDefault="00C6492A" w:rsidP="00AB6904">
      <w:pPr>
        <w:pStyle w:val="ListParagraph"/>
        <w:rPr>
          <w:sz w:val="20"/>
          <w:szCs w:val="20"/>
        </w:rPr>
      </w:pPr>
      <w:r>
        <w:rPr>
          <w:sz w:val="20"/>
          <w:szCs w:val="20"/>
        </w:rPr>
        <w:t xml:space="preserve">IEP effective dates: </w:t>
      </w:r>
      <w:r w:rsidR="00121174">
        <w:rPr>
          <w:rFonts w:asciiTheme="majorHAnsi" w:hAnsiTheme="majorHAnsi"/>
          <w:sz w:val="20"/>
          <w:szCs w:val="20"/>
        </w:rPr>
        <w:t>_____________________</w:t>
      </w:r>
      <w:r w:rsidR="00D97365">
        <w:rPr>
          <w:sz w:val="20"/>
          <w:szCs w:val="20"/>
        </w:rPr>
        <w:br/>
      </w:r>
    </w:p>
    <w:p w14:paraId="1907D200" w14:textId="43FBC31A" w:rsidR="00D97365" w:rsidRDefault="00D97365" w:rsidP="00D97365">
      <w:pPr>
        <w:pStyle w:val="ListParagraph"/>
        <w:numPr>
          <w:ilvl w:val="0"/>
          <w:numId w:val="3"/>
        </w:numPr>
        <w:rPr>
          <w:sz w:val="20"/>
          <w:szCs w:val="20"/>
        </w:rPr>
      </w:pPr>
      <w:r>
        <w:rPr>
          <w:sz w:val="20"/>
          <w:szCs w:val="20"/>
        </w:rPr>
        <w:t>Does client receive additional services outside IEP?</w:t>
      </w:r>
      <w:r w:rsidR="00B2332F">
        <w:rPr>
          <w:sz w:val="20"/>
          <w:szCs w:val="20"/>
        </w:rPr>
        <w:t xml:space="preserve"> </w:t>
      </w:r>
      <w:sdt>
        <w:sdtPr>
          <w:rPr>
            <w:sz w:val="20"/>
            <w:szCs w:val="20"/>
          </w:rPr>
          <w:id w:val="1085265472"/>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 xml:space="preserve">Yes            </w:t>
      </w:r>
      <w:sdt>
        <w:sdtPr>
          <w:rPr>
            <w:sz w:val="20"/>
            <w:szCs w:val="20"/>
          </w:rPr>
          <w:id w:val="-1413075300"/>
          <w14:checkbox>
            <w14:checked w14:val="0"/>
            <w14:checkedState w14:val="2612" w14:font="MS Gothic"/>
            <w14:uncheckedState w14:val="2610" w14:font="MS Gothic"/>
          </w14:checkbox>
        </w:sdtPr>
        <w:sdtEndPr/>
        <w:sdtContent>
          <w:r w:rsidR="00C6492A">
            <w:rPr>
              <w:rFonts w:ascii="MS Gothic" w:eastAsia="MS Gothic" w:hAnsi="MS Gothic" w:hint="eastAsia"/>
              <w:sz w:val="20"/>
              <w:szCs w:val="20"/>
            </w:rPr>
            <w:t>☐</w:t>
          </w:r>
        </w:sdtContent>
      </w:sdt>
      <w:r w:rsidR="00C6492A">
        <w:rPr>
          <w:sz w:val="20"/>
          <w:szCs w:val="20"/>
        </w:rPr>
        <w:t>N</w:t>
      </w:r>
      <w:r w:rsidR="00E70205">
        <w:rPr>
          <w:sz w:val="20"/>
          <w:szCs w:val="20"/>
        </w:rPr>
        <w:t>o</w:t>
      </w:r>
    </w:p>
    <w:p w14:paraId="671B31CA" w14:textId="77777777" w:rsidR="00E70205" w:rsidRPr="00962C03" w:rsidRDefault="00E70205" w:rsidP="00AB6904">
      <w:pPr>
        <w:pStyle w:val="ListParagraph"/>
        <w:rPr>
          <w:sz w:val="20"/>
          <w:szCs w:val="20"/>
        </w:rPr>
      </w:pPr>
    </w:p>
    <w:p w14:paraId="0BFD1A6E" w14:textId="21542CB7" w:rsidR="00D97365" w:rsidRDefault="00D97365" w:rsidP="000B1A24">
      <w:pPr>
        <w:rPr>
          <w:sz w:val="20"/>
          <w:szCs w:val="20"/>
        </w:rPr>
      </w:pPr>
      <w:r>
        <w:rPr>
          <w:sz w:val="20"/>
          <w:szCs w:val="20"/>
        </w:rPr>
        <w:br/>
      </w:r>
    </w:p>
    <w:p w14:paraId="311E89C4" w14:textId="77777777" w:rsidR="00AF1F2E" w:rsidRDefault="00AF1F2E" w:rsidP="000B1A24">
      <w:pPr>
        <w:rPr>
          <w:sz w:val="20"/>
          <w:szCs w:val="20"/>
        </w:rPr>
      </w:pPr>
    </w:p>
    <w:p w14:paraId="2894D515" w14:textId="77777777" w:rsidR="001655E5" w:rsidRDefault="00E67E91" w:rsidP="000B1A24">
      <w:pPr>
        <w:rPr>
          <w:sz w:val="20"/>
          <w:szCs w:val="20"/>
        </w:rPr>
      </w:pPr>
      <w:r>
        <w:rPr>
          <w:sz w:val="20"/>
          <w:szCs w:val="20"/>
        </w:rPr>
        <w:t xml:space="preserve">PART II to be completed and </w:t>
      </w:r>
      <w:r w:rsidR="001655E5">
        <w:rPr>
          <w:sz w:val="20"/>
          <w:szCs w:val="20"/>
        </w:rPr>
        <w:t xml:space="preserve">signed </w:t>
      </w:r>
      <w:r w:rsidR="00FC73DD">
        <w:rPr>
          <w:sz w:val="20"/>
          <w:szCs w:val="20"/>
        </w:rPr>
        <w:t xml:space="preserve">only </w:t>
      </w:r>
      <w:r w:rsidR="00FC73DD" w:rsidRPr="00FC73DD">
        <w:rPr>
          <w:b/>
          <w:sz w:val="20"/>
          <w:szCs w:val="20"/>
          <w:u w:val="single"/>
        </w:rPr>
        <w:t>after</w:t>
      </w:r>
      <w:r w:rsidR="00FC73DD">
        <w:rPr>
          <w:sz w:val="20"/>
          <w:szCs w:val="20"/>
        </w:rPr>
        <w:t xml:space="preserve"> </w:t>
      </w:r>
      <w:r w:rsidR="004E5405">
        <w:rPr>
          <w:sz w:val="20"/>
          <w:szCs w:val="20"/>
        </w:rPr>
        <w:t xml:space="preserve">Application and supporting documentation is reviewed </w:t>
      </w:r>
      <w:r w:rsidR="00FC73DD">
        <w:rPr>
          <w:sz w:val="20"/>
          <w:szCs w:val="20"/>
        </w:rPr>
        <w:t>and COPAY</w:t>
      </w:r>
      <w:r w:rsidR="004E5405">
        <w:rPr>
          <w:sz w:val="20"/>
          <w:szCs w:val="20"/>
        </w:rPr>
        <w:t xml:space="preserve"> amount is assessed by the Management and Budget Specialist. </w:t>
      </w:r>
    </w:p>
    <w:p w14:paraId="70BF4F28" w14:textId="77777777" w:rsidR="001655E5" w:rsidRDefault="001655E5" w:rsidP="000B1A24">
      <w:pPr>
        <w:rPr>
          <w:sz w:val="20"/>
          <w:szCs w:val="20"/>
        </w:rPr>
      </w:pPr>
    </w:p>
    <w:p w14:paraId="75141D95" w14:textId="77777777" w:rsidR="001655E5" w:rsidRPr="001655E5" w:rsidRDefault="001655E5" w:rsidP="001655E5">
      <w:pPr>
        <w:pBdr>
          <w:bottom w:val="single" w:sz="6" w:space="1" w:color="auto"/>
        </w:pBdr>
        <w:tabs>
          <w:tab w:val="left" w:pos="521"/>
        </w:tabs>
        <w:rPr>
          <w:b/>
          <w:sz w:val="20"/>
          <w:szCs w:val="20"/>
        </w:rPr>
      </w:pPr>
      <w:r w:rsidRPr="001655E5">
        <w:rPr>
          <w:b/>
          <w:sz w:val="20"/>
          <w:szCs w:val="20"/>
        </w:rPr>
        <w:t>PART II</w:t>
      </w:r>
      <w:r w:rsidR="004E5405">
        <w:rPr>
          <w:b/>
          <w:sz w:val="20"/>
          <w:szCs w:val="20"/>
        </w:rPr>
        <w:t xml:space="preserve"> </w:t>
      </w:r>
    </w:p>
    <w:p w14:paraId="1FBFDED5" w14:textId="77777777" w:rsidR="001655E5" w:rsidRPr="001655E5" w:rsidRDefault="001655E5" w:rsidP="001655E5">
      <w:pPr>
        <w:rPr>
          <w:rFonts w:asciiTheme="majorHAnsi" w:hAnsiTheme="majorHAnsi"/>
          <w:b/>
          <w:sz w:val="20"/>
          <w:szCs w:val="20"/>
        </w:rPr>
      </w:pPr>
    </w:p>
    <w:p w14:paraId="52CF3B4C" w14:textId="1F51B52D" w:rsidR="00A611C8" w:rsidRPr="002541DB" w:rsidRDefault="00A611C8" w:rsidP="00A611C8">
      <w:pPr>
        <w:rPr>
          <w:rFonts w:asciiTheme="majorHAnsi" w:hAnsiTheme="majorHAnsi"/>
          <w:sz w:val="20"/>
          <w:szCs w:val="20"/>
        </w:rPr>
      </w:pPr>
      <w:r w:rsidRPr="00A611C8">
        <w:rPr>
          <w:rFonts w:asciiTheme="majorHAnsi" w:hAnsiTheme="majorHAnsi"/>
          <w:sz w:val="20"/>
          <w:szCs w:val="20"/>
        </w:rPr>
        <w:t>I agree to pay assessed</w:t>
      </w:r>
      <w:r w:rsidR="000B1A24">
        <w:rPr>
          <w:rFonts w:asciiTheme="majorHAnsi" w:hAnsiTheme="majorHAnsi"/>
          <w:sz w:val="20"/>
          <w:szCs w:val="20"/>
        </w:rPr>
        <w:t xml:space="preserve"> monthly</w:t>
      </w:r>
      <w:r w:rsidRPr="00A611C8">
        <w:rPr>
          <w:rFonts w:asciiTheme="majorHAnsi" w:hAnsiTheme="majorHAnsi"/>
          <w:sz w:val="20"/>
          <w:szCs w:val="20"/>
        </w:rPr>
        <w:t xml:space="preserve"> fee</w:t>
      </w:r>
      <w:r w:rsidR="000B1A24">
        <w:rPr>
          <w:rFonts w:asciiTheme="majorHAnsi" w:hAnsiTheme="majorHAnsi"/>
          <w:sz w:val="20"/>
          <w:szCs w:val="20"/>
        </w:rPr>
        <w:t xml:space="preserve"> of $_________</w:t>
      </w:r>
      <w:r w:rsidRPr="00A611C8">
        <w:rPr>
          <w:rFonts w:asciiTheme="majorHAnsi" w:hAnsiTheme="majorHAnsi"/>
          <w:sz w:val="20"/>
          <w:szCs w:val="20"/>
        </w:rPr>
        <w:t xml:space="preserve"> for all services received within 30 days after receipt of the billing </w:t>
      </w:r>
      <w:proofErr w:type="gramStart"/>
      <w:r w:rsidRPr="00722AA7">
        <w:rPr>
          <w:rFonts w:asciiTheme="majorHAnsi" w:hAnsiTheme="majorHAnsi"/>
          <w:sz w:val="20"/>
          <w:szCs w:val="20"/>
        </w:rPr>
        <w:t>statement.</w:t>
      </w:r>
      <w:r w:rsidR="006B18C0" w:rsidRPr="00722AA7">
        <w:rPr>
          <w:rFonts w:asciiTheme="majorHAnsi" w:hAnsiTheme="majorHAnsi"/>
          <w:sz w:val="20"/>
          <w:szCs w:val="20"/>
        </w:rPr>
        <w:t>*</w:t>
      </w:r>
      <w:proofErr w:type="gramEnd"/>
      <w:r w:rsidR="00791B06" w:rsidRPr="00722AA7">
        <w:rPr>
          <w:rFonts w:asciiTheme="majorHAnsi" w:hAnsiTheme="majorHAnsi"/>
          <w:sz w:val="20"/>
          <w:szCs w:val="20"/>
        </w:rPr>
        <w:t>Monthly copay will be prorated for partial month of placement/services.</w:t>
      </w:r>
      <w:r w:rsidR="00791B06">
        <w:rPr>
          <w:rFonts w:asciiTheme="majorHAnsi" w:hAnsiTheme="majorHAnsi"/>
          <w:sz w:val="20"/>
          <w:szCs w:val="20"/>
        </w:rPr>
        <w:t xml:space="preserve"> </w:t>
      </w:r>
      <w:r w:rsidRPr="002541DB">
        <w:rPr>
          <w:rFonts w:asciiTheme="majorHAnsi" w:hAnsiTheme="majorHAnsi"/>
          <w:sz w:val="20"/>
          <w:szCs w:val="20"/>
        </w:rPr>
        <w:t>I understand that any delinquent balance for services received is subject to the collection procedures including wage garnishment and tax refund interception. I will discuss any problems that arise about making payments as agreed to above with my Case Worker.</w:t>
      </w:r>
    </w:p>
    <w:p w14:paraId="7322A434" w14:textId="77777777" w:rsidR="00A611C8" w:rsidRPr="002541DB" w:rsidRDefault="00A611C8" w:rsidP="00A611C8">
      <w:pPr>
        <w:rPr>
          <w:rFonts w:asciiTheme="majorHAnsi" w:hAnsiTheme="majorHAnsi"/>
          <w:sz w:val="20"/>
          <w:szCs w:val="20"/>
        </w:rPr>
      </w:pPr>
    </w:p>
    <w:p w14:paraId="130257AE" w14:textId="77777777" w:rsidR="00F60E69" w:rsidRPr="002541DB" w:rsidRDefault="00F60E69" w:rsidP="00A64B86">
      <w:pPr>
        <w:rPr>
          <w:rFonts w:ascii="Cambria" w:hAnsi="Cambria"/>
          <w:sz w:val="20"/>
          <w:szCs w:val="20"/>
        </w:rPr>
      </w:pPr>
    </w:p>
    <w:p w14:paraId="5BEA5A31" w14:textId="77777777" w:rsidR="00720741" w:rsidRPr="002541DB" w:rsidRDefault="00171851" w:rsidP="00A64B86">
      <w:r w:rsidRPr="00944D22">
        <w:rPr>
          <w:sz w:val="18"/>
          <w:szCs w:val="18"/>
          <w:u w:val="single"/>
        </w:rPr>
        <w:t>_______________</w:t>
      </w:r>
      <w:r w:rsidRPr="002541DB">
        <w:rPr>
          <w:sz w:val="18"/>
          <w:szCs w:val="18"/>
        </w:rPr>
        <w:t>_______________</w:t>
      </w:r>
      <w:r w:rsidR="00723823" w:rsidRPr="002541DB">
        <w:tab/>
      </w:r>
      <w:r w:rsidRPr="002541DB">
        <w:tab/>
      </w:r>
      <w:r w:rsidRPr="00944D22">
        <w:rPr>
          <w:sz w:val="18"/>
          <w:szCs w:val="18"/>
          <w:u w:val="single"/>
        </w:rPr>
        <w:t>__________________</w:t>
      </w:r>
      <w:r w:rsidRPr="002541DB">
        <w:rPr>
          <w:sz w:val="18"/>
          <w:szCs w:val="18"/>
        </w:rPr>
        <w:t>____________</w:t>
      </w:r>
      <w:r w:rsidRPr="002541DB">
        <w:rPr>
          <w:sz w:val="18"/>
          <w:szCs w:val="18"/>
        </w:rPr>
        <w:tab/>
      </w:r>
      <w:r w:rsidRPr="002541DB">
        <w:rPr>
          <w:sz w:val="18"/>
          <w:szCs w:val="18"/>
        </w:rPr>
        <w:tab/>
      </w:r>
      <w:r w:rsidRPr="00944D22">
        <w:rPr>
          <w:sz w:val="18"/>
          <w:szCs w:val="18"/>
          <w:u w:val="single"/>
        </w:rPr>
        <w:t>_______________</w:t>
      </w:r>
      <w:r w:rsidRPr="002541DB">
        <w:rPr>
          <w:sz w:val="18"/>
          <w:szCs w:val="18"/>
        </w:rPr>
        <w:t>____________</w:t>
      </w:r>
    </w:p>
    <w:p w14:paraId="4892FB8B" w14:textId="77777777" w:rsidR="00A64B86" w:rsidRPr="002541DB" w:rsidRDefault="00171851" w:rsidP="00A64B86">
      <w:pPr>
        <w:rPr>
          <w:sz w:val="20"/>
          <w:szCs w:val="20"/>
        </w:rPr>
      </w:pPr>
      <w:r w:rsidRPr="002541DB">
        <w:rPr>
          <w:sz w:val="20"/>
          <w:szCs w:val="20"/>
        </w:rPr>
        <w:t>P</w:t>
      </w:r>
      <w:r w:rsidR="00A64B86" w:rsidRPr="002541DB">
        <w:rPr>
          <w:sz w:val="20"/>
          <w:szCs w:val="20"/>
        </w:rPr>
        <w:t>arent/Guardian</w:t>
      </w:r>
      <w:r w:rsidRPr="002541DB">
        <w:rPr>
          <w:sz w:val="20"/>
          <w:szCs w:val="20"/>
        </w:rPr>
        <w:t>#1</w:t>
      </w:r>
      <w:r w:rsidR="00A64B86" w:rsidRPr="002541DB">
        <w:rPr>
          <w:sz w:val="20"/>
          <w:szCs w:val="20"/>
        </w:rPr>
        <w:tab/>
      </w:r>
      <w:r w:rsidR="00A64B86" w:rsidRPr="002541DB">
        <w:rPr>
          <w:sz w:val="20"/>
          <w:szCs w:val="20"/>
        </w:rPr>
        <w:tab/>
      </w:r>
      <w:r w:rsidRPr="002541DB">
        <w:rPr>
          <w:sz w:val="20"/>
          <w:szCs w:val="20"/>
        </w:rPr>
        <w:tab/>
      </w:r>
      <w:r w:rsidR="0042471A" w:rsidRPr="002541DB">
        <w:rPr>
          <w:sz w:val="20"/>
          <w:szCs w:val="20"/>
        </w:rPr>
        <w:t>Parent/Guardian#2</w:t>
      </w:r>
      <w:r w:rsidR="00A64B86" w:rsidRPr="002541DB">
        <w:rPr>
          <w:sz w:val="20"/>
          <w:szCs w:val="20"/>
        </w:rPr>
        <w:tab/>
      </w:r>
      <w:r w:rsidR="00A64B86" w:rsidRPr="002541DB">
        <w:rPr>
          <w:sz w:val="20"/>
          <w:szCs w:val="20"/>
        </w:rPr>
        <w:tab/>
      </w:r>
      <w:r w:rsidR="00A64B86" w:rsidRPr="002541DB">
        <w:rPr>
          <w:sz w:val="20"/>
          <w:szCs w:val="20"/>
        </w:rPr>
        <w:tab/>
        <w:t>Date</w:t>
      </w:r>
    </w:p>
    <w:p w14:paraId="49C8D2FF" w14:textId="77777777" w:rsidR="00A611C8" w:rsidRPr="002541DB" w:rsidRDefault="00723823" w:rsidP="000B1A24">
      <w:pPr>
        <w:rPr>
          <w:sz w:val="20"/>
          <w:szCs w:val="20"/>
        </w:rPr>
      </w:pPr>
      <w:r w:rsidRPr="002541DB">
        <w:rPr>
          <w:sz w:val="20"/>
          <w:szCs w:val="20"/>
        </w:rPr>
        <w:tab/>
      </w:r>
    </w:p>
    <w:p w14:paraId="38534FC3" w14:textId="77777777" w:rsidR="00A611C8" w:rsidRPr="002541DB" w:rsidRDefault="00A611C8" w:rsidP="00A611C8">
      <w:pPr>
        <w:tabs>
          <w:tab w:val="left" w:pos="521"/>
        </w:tabs>
        <w:rPr>
          <w:b/>
          <w:sz w:val="20"/>
          <w:szCs w:val="20"/>
        </w:rPr>
      </w:pPr>
    </w:p>
    <w:p w14:paraId="6F27BE7C" w14:textId="77777777" w:rsidR="004057C9" w:rsidRPr="002541DB" w:rsidRDefault="00A611C8" w:rsidP="008D5184">
      <w:pPr>
        <w:rPr>
          <w:sz w:val="20"/>
          <w:szCs w:val="20"/>
        </w:rPr>
      </w:pPr>
      <w:r w:rsidRPr="002541DB">
        <w:rPr>
          <w:b/>
          <w:sz w:val="20"/>
          <w:szCs w:val="20"/>
        </w:rPr>
        <w:t>OFFICE USE ONLY</w:t>
      </w:r>
      <w:r w:rsidRPr="002541DB">
        <w:rPr>
          <w:sz w:val="20"/>
          <w:szCs w:val="20"/>
        </w:rPr>
        <w:t>:</w:t>
      </w:r>
    </w:p>
    <w:tbl>
      <w:tblPr>
        <w:tblStyle w:val="TableGrid"/>
        <w:tblW w:w="0" w:type="auto"/>
        <w:tblLook w:val="04A0" w:firstRow="1" w:lastRow="0" w:firstColumn="1" w:lastColumn="0" w:noHBand="0" w:noVBand="1"/>
      </w:tblPr>
      <w:tblGrid>
        <w:gridCol w:w="5395"/>
        <w:gridCol w:w="5395"/>
      </w:tblGrid>
      <w:tr w:rsidR="00A611C8" w:rsidRPr="002541DB" w14:paraId="19EFE21B" w14:textId="77777777" w:rsidTr="00A611C8">
        <w:tc>
          <w:tcPr>
            <w:tcW w:w="5395" w:type="dxa"/>
          </w:tcPr>
          <w:p w14:paraId="62C3824C" w14:textId="77777777" w:rsidR="00A611C8" w:rsidRPr="002541DB" w:rsidRDefault="00A611C8" w:rsidP="008D5184">
            <w:pPr>
              <w:rPr>
                <w:sz w:val="20"/>
                <w:szCs w:val="20"/>
              </w:rPr>
            </w:pPr>
            <w:r w:rsidRPr="002541DB">
              <w:rPr>
                <w:sz w:val="20"/>
                <w:szCs w:val="20"/>
              </w:rPr>
              <w:t>Co-payment Amount – Residential or Group home placements (RTC/GH)</w:t>
            </w:r>
          </w:p>
          <w:p w14:paraId="016A8324" w14:textId="77777777" w:rsidR="00A611C8" w:rsidRPr="002541DB" w:rsidRDefault="00A611C8" w:rsidP="008D5184">
            <w:pPr>
              <w:rPr>
                <w:sz w:val="20"/>
                <w:szCs w:val="20"/>
              </w:rPr>
            </w:pPr>
            <w:r w:rsidRPr="002541DB">
              <w:rPr>
                <w:sz w:val="20"/>
                <w:szCs w:val="20"/>
              </w:rPr>
              <w:t>$_________________</w:t>
            </w:r>
          </w:p>
        </w:tc>
        <w:tc>
          <w:tcPr>
            <w:tcW w:w="5395" w:type="dxa"/>
          </w:tcPr>
          <w:p w14:paraId="6E35B446" w14:textId="77777777" w:rsidR="00A611C8" w:rsidRPr="002541DB" w:rsidRDefault="00A611C8" w:rsidP="008D5184">
            <w:pPr>
              <w:rPr>
                <w:sz w:val="20"/>
                <w:szCs w:val="20"/>
              </w:rPr>
            </w:pPr>
            <w:r w:rsidRPr="002541DB">
              <w:rPr>
                <w:sz w:val="20"/>
                <w:szCs w:val="20"/>
              </w:rPr>
              <w:t>Co-payment Amount – Community Based Services (CSB)</w:t>
            </w:r>
          </w:p>
          <w:p w14:paraId="1D51C41D" w14:textId="77777777" w:rsidR="00A611C8" w:rsidRPr="002541DB" w:rsidRDefault="00A611C8" w:rsidP="008D5184">
            <w:pPr>
              <w:rPr>
                <w:sz w:val="20"/>
                <w:szCs w:val="20"/>
              </w:rPr>
            </w:pPr>
          </w:p>
          <w:p w14:paraId="64DD5417" w14:textId="77777777" w:rsidR="00A611C8" w:rsidRPr="002541DB" w:rsidRDefault="00A611C8" w:rsidP="008D5184">
            <w:pPr>
              <w:rPr>
                <w:sz w:val="20"/>
                <w:szCs w:val="20"/>
              </w:rPr>
            </w:pPr>
            <w:r w:rsidRPr="002541DB">
              <w:rPr>
                <w:sz w:val="20"/>
                <w:szCs w:val="20"/>
              </w:rPr>
              <w:t>$______________________</w:t>
            </w:r>
          </w:p>
        </w:tc>
      </w:tr>
    </w:tbl>
    <w:p w14:paraId="22C1E0EE" w14:textId="77777777" w:rsidR="00A611C8" w:rsidRPr="002541DB" w:rsidRDefault="00A611C8" w:rsidP="008D5184">
      <w:pPr>
        <w:rPr>
          <w:sz w:val="20"/>
          <w:szCs w:val="20"/>
        </w:rPr>
      </w:pPr>
    </w:p>
    <w:p w14:paraId="02DECA01" w14:textId="77777777" w:rsidR="00F60E69" w:rsidRPr="002541DB" w:rsidRDefault="00F60E69" w:rsidP="00F60E69">
      <w:pPr>
        <w:rPr>
          <w:rFonts w:ascii="Cambria" w:hAnsi="Cambria" w:cs="Arial"/>
          <w:b/>
          <w:bCs/>
          <w:sz w:val="22"/>
          <w:szCs w:val="22"/>
        </w:rPr>
      </w:pPr>
      <w:r w:rsidRPr="002541DB">
        <w:rPr>
          <w:rFonts w:ascii="Cambria" w:hAnsi="Cambria" w:cs="Arial"/>
          <w:b/>
          <w:bCs/>
          <w:sz w:val="22"/>
          <w:szCs w:val="22"/>
        </w:rPr>
        <w:t>______________________________</w:t>
      </w:r>
      <w:r w:rsidRPr="002541DB">
        <w:rPr>
          <w:rFonts w:ascii="Cambria" w:hAnsi="Cambria" w:cs="Arial"/>
          <w:b/>
          <w:bCs/>
          <w:sz w:val="22"/>
          <w:szCs w:val="22"/>
        </w:rPr>
        <w:tab/>
      </w:r>
      <w:r w:rsidRPr="002541DB">
        <w:rPr>
          <w:rFonts w:ascii="Cambria" w:hAnsi="Cambria" w:cs="Arial"/>
          <w:b/>
          <w:bCs/>
          <w:sz w:val="22"/>
          <w:szCs w:val="22"/>
        </w:rPr>
        <w:tab/>
        <w:t xml:space="preserve">   ______________________________    </w:t>
      </w:r>
      <w:r w:rsidRPr="002541DB">
        <w:rPr>
          <w:rFonts w:ascii="Cambria" w:hAnsi="Cambria" w:cs="Arial"/>
          <w:b/>
          <w:bCs/>
          <w:sz w:val="22"/>
          <w:szCs w:val="22"/>
        </w:rPr>
        <w:tab/>
        <w:t xml:space="preserve"> </w:t>
      </w:r>
      <w:r w:rsidRPr="002541DB">
        <w:rPr>
          <w:rFonts w:ascii="Cambria" w:hAnsi="Cambria" w:cs="Arial"/>
          <w:b/>
          <w:bCs/>
          <w:sz w:val="22"/>
          <w:szCs w:val="22"/>
        </w:rPr>
        <w:tab/>
        <w:t xml:space="preserve">______________________________    </w:t>
      </w:r>
    </w:p>
    <w:p w14:paraId="37F83D0A" w14:textId="77777777" w:rsidR="00171851" w:rsidRPr="002541DB" w:rsidRDefault="00F60E69" w:rsidP="00F60E69">
      <w:pPr>
        <w:rPr>
          <w:rFonts w:ascii="Cambria" w:hAnsi="Cambria" w:cs="Arial"/>
          <w:bCs/>
          <w:sz w:val="22"/>
          <w:szCs w:val="22"/>
        </w:rPr>
      </w:pPr>
      <w:r w:rsidRPr="002541DB">
        <w:rPr>
          <w:rFonts w:ascii="Cambria" w:hAnsi="Cambria" w:cs="Arial"/>
          <w:bCs/>
          <w:sz w:val="22"/>
          <w:szCs w:val="22"/>
        </w:rPr>
        <w:t>CSA Staff</w:t>
      </w:r>
      <w:r w:rsidR="00A611C8" w:rsidRPr="002541DB">
        <w:rPr>
          <w:rFonts w:ascii="Cambria" w:hAnsi="Cambria" w:cs="Arial"/>
          <w:bCs/>
          <w:sz w:val="22"/>
          <w:szCs w:val="22"/>
        </w:rPr>
        <w:t>/Designee</w:t>
      </w:r>
      <w:r w:rsidRPr="002541DB">
        <w:rPr>
          <w:rFonts w:ascii="Cambria" w:hAnsi="Cambria" w:cs="Arial"/>
          <w:bCs/>
          <w:sz w:val="22"/>
          <w:szCs w:val="22"/>
        </w:rPr>
        <w:tab/>
      </w:r>
      <w:r w:rsidRPr="002541DB">
        <w:rPr>
          <w:rFonts w:ascii="Cambria" w:hAnsi="Cambria" w:cs="Arial"/>
          <w:bCs/>
          <w:sz w:val="22"/>
          <w:szCs w:val="22"/>
        </w:rPr>
        <w:tab/>
      </w:r>
      <w:r w:rsidRPr="002541DB">
        <w:rPr>
          <w:rFonts w:ascii="Cambria" w:hAnsi="Cambria" w:cs="Arial"/>
          <w:bCs/>
          <w:sz w:val="22"/>
          <w:szCs w:val="22"/>
        </w:rPr>
        <w:tab/>
      </w:r>
      <w:r w:rsidRPr="002541DB">
        <w:rPr>
          <w:rFonts w:ascii="Cambria" w:hAnsi="Cambria" w:cs="Arial"/>
          <w:bCs/>
          <w:sz w:val="22"/>
          <w:szCs w:val="22"/>
        </w:rPr>
        <w:tab/>
        <w:t xml:space="preserve">   Title/Position</w:t>
      </w:r>
      <w:r w:rsidRPr="002541DB">
        <w:rPr>
          <w:rFonts w:ascii="Cambria" w:hAnsi="Cambria" w:cs="Arial"/>
          <w:bCs/>
          <w:sz w:val="22"/>
          <w:szCs w:val="22"/>
        </w:rPr>
        <w:tab/>
      </w:r>
      <w:r w:rsidRPr="002541DB">
        <w:rPr>
          <w:rFonts w:ascii="Cambria" w:hAnsi="Cambria" w:cs="Arial"/>
          <w:bCs/>
          <w:sz w:val="22"/>
          <w:szCs w:val="22"/>
        </w:rPr>
        <w:tab/>
      </w:r>
      <w:r w:rsidRPr="002541DB">
        <w:rPr>
          <w:rFonts w:ascii="Cambria" w:hAnsi="Cambria" w:cs="Arial"/>
          <w:bCs/>
          <w:sz w:val="22"/>
          <w:szCs w:val="22"/>
        </w:rPr>
        <w:tab/>
        <w:t>Date</w:t>
      </w:r>
    </w:p>
    <w:p w14:paraId="494A76B6" w14:textId="77777777" w:rsidR="006B18C0" w:rsidRPr="002541DB" w:rsidRDefault="006B18C0" w:rsidP="00F60E69">
      <w:pPr>
        <w:rPr>
          <w:rFonts w:ascii="Cambria" w:hAnsi="Cambria" w:cs="Arial"/>
          <w:bCs/>
          <w:sz w:val="22"/>
          <w:szCs w:val="22"/>
        </w:rPr>
      </w:pPr>
    </w:p>
    <w:p w14:paraId="7B32DA56" w14:textId="77777777" w:rsidR="004057C9" w:rsidRDefault="004057C9" w:rsidP="00C524FE">
      <w:pPr>
        <w:jc w:val="center"/>
        <w:rPr>
          <w:rFonts w:ascii="Calibri" w:hAnsi="Calibri" w:cs="Calibri"/>
          <w:b/>
          <w:bCs/>
        </w:rPr>
      </w:pPr>
    </w:p>
    <w:sectPr w:rsidR="004057C9" w:rsidSect="009165B7">
      <w:headerReference w:type="default" r:id="rId11"/>
      <w:footerReference w:type="default" r:id="rId12"/>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C7DB" w14:textId="77777777" w:rsidR="0066539B" w:rsidRDefault="0066539B">
      <w:r>
        <w:separator/>
      </w:r>
    </w:p>
  </w:endnote>
  <w:endnote w:type="continuationSeparator" w:id="0">
    <w:p w14:paraId="5E831F86" w14:textId="77777777" w:rsidR="0066539B" w:rsidRDefault="0066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ED20" w14:textId="79A4D428" w:rsidR="00FE3B24" w:rsidRDefault="004057C9" w:rsidP="00BA6739">
    <w:pPr>
      <w:pStyle w:val="Footer"/>
    </w:pPr>
    <w:r>
      <w:t xml:space="preserve">          </w:t>
    </w:r>
    <w:r>
      <w:tab/>
      <w:t xml:space="preserve">     </w:t>
    </w:r>
    <w:r w:rsidR="00A611C8">
      <w:t xml:space="preserve">Revised </w:t>
    </w:r>
    <w:proofErr w:type="gramStart"/>
    <w:r w:rsidR="00AC7039">
      <w:t>01/17/2024</w:t>
    </w:r>
    <w:proofErr w:type="gramEnd"/>
  </w:p>
  <w:p w14:paraId="112CE1FC" w14:textId="77777777" w:rsidR="00B64C65" w:rsidRDefault="00B64C65" w:rsidP="00BA6739">
    <w:pPr>
      <w:pStyle w:val="Footer"/>
    </w:pPr>
    <w:r>
      <w:t xml:space="preserve">          </w:t>
    </w:r>
  </w:p>
  <w:p w14:paraId="01E62F9B" w14:textId="77777777" w:rsidR="00B64C65" w:rsidRDefault="00B64C65" w:rsidP="00294E03">
    <w:pPr>
      <w:pStyle w:val="Footer"/>
      <w:tabs>
        <w:tab w:val="clear" w:pos="4320"/>
        <w:tab w:val="clear" w:pos="8640"/>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0925" w14:textId="77777777" w:rsidR="0066539B" w:rsidRDefault="0066539B">
      <w:r>
        <w:separator/>
      </w:r>
    </w:p>
  </w:footnote>
  <w:footnote w:type="continuationSeparator" w:id="0">
    <w:p w14:paraId="53D009BE" w14:textId="77777777" w:rsidR="0066539B" w:rsidRDefault="0066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11C3" w14:textId="77777777" w:rsidR="00B64C65" w:rsidRPr="002C601E" w:rsidRDefault="00B64C65" w:rsidP="002C601E">
    <w:pPr>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F2A"/>
    <w:multiLevelType w:val="hybridMultilevel"/>
    <w:tmpl w:val="9A8C70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975BF8"/>
    <w:multiLevelType w:val="hybridMultilevel"/>
    <w:tmpl w:val="58AC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B206E"/>
    <w:multiLevelType w:val="hybridMultilevel"/>
    <w:tmpl w:val="D5B28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841643">
    <w:abstractNumId w:val="0"/>
  </w:num>
  <w:num w:numId="2" w16cid:durableId="1921134266">
    <w:abstractNumId w:val="2"/>
  </w:num>
  <w:num w:numId="3" w16cid:durableId="204501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53"/>
    <w:rsid w:val="000066CF"/>
    <w:rsid w:val="00020DEE"/>
    <w:rsid w:val="00024E1A"/>
    <w:rsid w:val="00037C6E"/>
    <w:rsid w:val="00051635"/>
    <w:rsid w:val="000576AA"/>
    <w:rsid w:val="000A744E"/>
    <w:rsid w:val="000B1A24"/>
    <w:rsid w:val="000E02EF"/>
    <w:rsid w:val="000E34AA"/>
    <w:rsid w:val="000F4284"/>
    <w:rsid w:val="00107786"/>
    <w:rsid w:val="00114290"/>
    <w:rsid w:val="001168AC"/>
    <w:rsid w:val="0012052D"/>
    <w:rsid w:val="00121174"/>
    <w:rsid w:val="00125AC3"/>
    <w:rsid w:val="00141456"/>
    <w:rsid w:val="00147715"/>
    <w:rsid w:val="001655E5"/>
    <w:rsid w:val="00171851"/>
    <w:rsid w:val="00190105"/>
    <w:rsid w:val="00192483"/>
    <w:rsid w:val="00195099"/>
    <w:rsid w:val="001B3337"/>
    <w:rsid w:val="001B7D15"/>
    <w:rsid w:val="001C5B7A"/>
    <w:rsid w:val="001D01D9"/>
    <w:rsid w:val="001E37E1"/>
    <w:rsid w:val="002023DF"/>
    <w:rsid w:val="002112E2"/>
    <w:rsid w:val="00222776"/>
    <w:rsid w:val="00224E86"/>
    <w:rsid w:val="00237C01"/>
    <w:rsid w:val="00250F4B"/>
    <w:rsid w:val="002541DB"/>
    <w:rsid w:val="00255D19"/>
    <w:rsid w:val="00264DA5"/>
    <w:rsid w:val="00266324"/>
    <w:rsid w:val="002833AC"/>
    <w:rsid w:val="00284968"/>
    <w:rsid w:val="002943E8"/>
    <w:rsid w:val="00294E03"/>
    <w:rsid w:val="002A7082"/>
    <w:rsid w:val="002A7289"/>
    <w:rsid w:val="002C601E"/>
    <w:rsid w:val="002D3BDC"/>
    <w:rsid w:val="002D6CF8"/>
    <w:rsid w:val="002F0381"/>
    <w:rsid w:val="002F588C"/>
    <w:rsid w:val="003250EF"/>
    <w:rsid w:val="003273FA"/>
    <w:rsid w:val="00346ECC"/>
    <w:rsid w:val="00366183"/>
    <w:rsid w:val="00366A47"/>
    <w:rsid w:val="00373A00"/>
    <w:rsid w:val="0038705E"/>
    <w:rsid w:val="003A26DF"/>
    <w:rsid w:val="003B1EAC"/>
    <w:rsid w:val="003C479F"/>
    <w:rsid w:val="003E3323"/>
    <w:rsid w:val="003E3C77"/>
    <w:rsid w:val="004057C9"/>
    <w:rsid w:val="00414173"/>
    <w:rsid w:val="004167CB"/>
    <w:rsid w:val="0042471A"/>
    <w:rsid w:val="0042691E"/>
    <w:rsid w:val="00434ABB"/>
    <w:rsid w:val="00446E52"/>
    <w:rsid w:val="00453924"/>
    <w:rsid w:val="00453FEF"/>
    <w:rsid w:val="00477F90"/>
    <w:rsid w:val="00493C2A"/>
    <w:rsid w:val="004A7DED"/>
    <w:rsid w:val="004B159F"/>
    <w:rsid w:val="004E0A20"/>
    <w:rsid w:val="004E5405"/>
    <w:rsid w:val="004F5927"/>
    <w:rsid w:val="0050410C"/>
    <w:rsid w:val="005138C1"/>
    <w:rsid w:val="00514A5F"/>
    <w:rsid w:val="00524328"/>
    <w:rsid w:val="00526BCB"/>
    <w:rsid w:val="00530C78"/>
    <w:rsid w:val="00532792"/>
    <w:rsid w:val="00536479"/>
    <w:rsid w:val="005379F6"/>
    <w:rsid w:val="0054007E"/>
    <w:rsid w:val="00542D8D"/>
    <w:rsid w:val="00550058"/>
    <w:rsid w:val="00571A19"/>
    <w:rsid w:val="00587961"/>
    <w:rsid w:val="0059143E"/>
    <w:rsid w:val="00597E53"/>
    <w:rsid w:val="005B79BD"/>
    <w:rsid w:val="005C1890"/>
    <w:rsid w:val="005C724B"/>
    <w:rsid w:val="005E2C02"/>
    <w:rsid w:val="005E5497"/>
    <w:rsid w:val="00636404"/>
    <w:rsid w:val="0064084B"/>
    <w:rsid w:val="006500D0"/>
    <w:rsid w:val="00663D96"/>
    <w:rsid w:val="0066539B"/>
    <w:rsid w:val="00676C40"/>
    <w:rsid w:val="00682298"/>
    <w:rsid w:val="0068296F"/>
    <w:rsid w:val="00686CEC"/>
    <w:rsid w:val="006914BB"/>
    <w:rsid w:val="00697709"/>
    <w:rsid w:val="006A33B8"/>
    <w:rsid w:val="006B18C0"/>
    <w:rsid w:val="006B1A6B"/>
    <w:rsid w:val="006C4AAD"/>
    <w:rsid w:val="006C4C44"/>
    <w:rsid w:val="006C55AA"/>
    <w:rsid w:val="006D64DF"/>
    <w:rsid w:val="006F58CF"/>
    <w:rsid w:val="00716DA6"/>
    <w:rsid w:val="00720741"/>
    <w:rsid w:val="00720A56"/>
    <w:rsid w:val="007223FD"/>
    <w:rsid w:val="00722AA7"/>
    <w:rsid w:val="0072335A"/>
    <w:rsid w:val="00723823"/>
    <w:rsid w:val="00726483"/>
    <w:rsid w:val="00727E2E"/>
    <w:rsid w:val="00742FF9"/>
    <w:rsid w:val="007514AD"/>
    <w:rsid w:val="00754F4C"/>
    <w:rsid w:val="00755F50"/>
    <w:rsid w:val="007600E2"/>
    <w:rsid w:val="00765D6F"/>
    <w:rsid w:val="00791B06"/>
    <w:rsid w:val="007C2733"/>
    <w:rsid w:val="00801370"/>
    <w:rsid w:val="00811974"/>
    <w:rsid w:val="008308FE"/>
    <w:rsid w:val="00833ABD"/>
    <w:rsid w:val="008407CA"/>
    <w:rsid w:val="0085068D"/>
    <w:rsid w:val="00856935"/>
    <w:rsid w:val="00856C5A"/>
    <w:rsid w:val="00861D1C"/>
    <w:rsid w:val="00867E1C"/>
    <w:rsid w:val="0087158B"/>
    <w:rsid w:val="008724E3"/>
    <w:rsid w:val="0088625E"/>
    <w:rsid w:val="0089102E"/>
    <w:rsid w:val="008A3CE1"/>
    <w:rsid w:val="008A59ED"/>
    <w:rsid w:val="008B4223"/>
    <w:rsid w:val="008C3212"/>
    <w:rsid w:val="008C67E9"/>
    <w:rsid w:val="008D22DC"/>
    <w:rsid w:val="008D5184"/>
    <w:rsid w:val="008E1E16"/>
    <w:rsid w:val="008E7F24"/>
    <w:rsid w:val="008F5823"/>
    <w:rsid w:val="0090791D"/>
    <w:rsid w:val="009165B7"/>
    <w:rsid w:val="00922D87"/>
    <w:rsid w:val="00934162"/>
    <w:rsid w:val="00944D22"/>
    <w:rsid w:val="00945AB4"/>
    <w:rsid w:val="009566FA"/>
    <w:rsid w:val="00960F00"/>
    <w:rsid w:val="00976885"/>
    <w:rsid w:val="0098577A"/>
    <w:rsid w:val="00986395"/>
    <w:rsid w:val="009955C3"/>
    <w:rsid w:val="00995D1A"/>
    <w:rsid w:val="00996326"/>
    <w:rsid w:val="009A3CFB"/>
    <w:rsid w:val="009A7605"/>
    <w:rsid w:val="009B06A7"/>
    <w:rsid w:val="009B7B19"/>
    <w:rsid w:val="009C298F"/>
    <w:rsid w:val="009D76C0"/>
    <w:rsid w:val="009F4953"/>
    <w:rsid w:val="009F5408"/>
    <w:rsid w:val="00A03C6B"/>
    <w:rsid w:val="00A117A0"/>
    <w:rsid w:val="00A1608F"/>
    <w:rsid w:val="00A37881"/>
    <w:rsid w:val="00A51732"/>
    <w:rsid w:val="00A611C8"/>
    <w:rsid w:val="00A64B86"/>
    <w:rsid w:val="00A87A8C"/>
    <w:rsid w:val="00A94563"/>
    <w:rsid w:val="00AA1500"/>
    <w:rsid w:val="00AB6904"/>
    <w:rsid w:val="00AC7039"/>
    <w:rsid w:val="00AD0BC4"/>
    <w:rsid w:val="00AD1CB2"/>
    <w:rsid w:val="00AE035A"/>
    <w:rsid w:val="00AF09E4"/>
    <w:rsid w:val="00AF1F2E"/>
    <w:rsid w:val="00B01B5C"/>
    <w:rsid w:val="00B154E9"/>
    <w:rsid w:val="00B2332F"/>
    <w:rsid w:val="00B23A5C"/>
    <w:rsid w:val="00B25209"/>
    <w:rsid w:val="00B360A5"/>
    <w:rsid w:val="00B5059B"/>
    <w:rsid w:val="00B55C9C"/>
    <w:rsid w:val="00B64C65"/>
    <w:rsid w:val="00B77829"/>
    <w:rsid w:val="00B84648"/>
    <w:rsid w:val="00B87A31"/>
    <w:rsid w:val="00BA5068"/>
    <w:rsid w:val="00BA6739"/>
    <w:rsid w:val="00BB4B5A"/>
    <w:rsid w:val="00BC048B"/>
    <w:rsid w:val="00BD56B3"/>
    <w:rsid w:val="00BE57C9"/>
    <w:rsid w:val="00BF195C"/>
    <w:rsid w:val="00C240B8"/>
    <w:rsid w:val="00C26DE5"/>
    <w:rsid w:val="00C351AD"/>
    <w:rsid w:val="00C379AF"/>
    <w:rsid w:val="00C524FE"/>
    <w:rsid w:val="00C5419D"/>
    <w:rsid w:val="00C61A77"/>
    <w:rsid w:val="00C6492A"/>
    <w:rsid w:val="00C82311"/>
    <w:rsid w:val="00C94608"/>
    <w:rsid w:val="00C97D52"/>
    <w:rsid w:val="00CA5942"/>
    <w:rsid w:val="00CC1FB0"/>
    <w:rsid w:val="00CC3878"/>
    <w:rsid w:val="00CF4E1A"/>
    <w:rsid w:val="00D21F75"/>
    <w:rsid w:val="00D36F12"/>
    <w:rsid w:val="00D43959"/>
    <w:rsid w:val="00D44BE3"/>
    <w:rsid w:val="00D62397"/>
    <w:rsid w:val="00D818AA"/>
    <w:rsid w:val="00D90449"/>
    <w:rsid w:val="00D91420"/>
    <w:rsid w:val="00D950FD"/>
    <w:rsid w:val="00D97365"/>
    <w:rsid w:val="00DB5FD5"/>
    <w:rsid w:val="00DC0979"/>
    <w:rsid w:val="00DC2CA1"/>
    <w:rsid w:val="00DD061E"/>
    <w:rsid w:val="00DD3B88"/>
    <w:rsid w:val="00DD50B9"/>
    <w:rsid w:val="00E00F98"/>
    <w:rsid w:val="00E03280"/>
    <w:rsid w:val="00E04865"/>
    <w:rsid w:val="00E20B9A"/>
    <w:rsid w:val="00E258F2"/>
    <w:rsid w:val="00E57CFF"/>
    <w:rsid w:val="00E67E91"/>
    <w:rsid w:val="00E70205"/>
    <w:rsid w:val="00E75076"/>
    <w:rsid w:val="00E84FAA"/>
    <w:rsid w:val="00EA3409"/>
    <w:rsid w:val="00F017FA"/>
    <w:rsid w:val="00F22683"/>
    <w:rsid w:val="00F45CB7"/>
    <w:rsid w:val="00F56BCB"/>
    <w:rsid w:val="00F60E69"/>
    <w:rsid w:val="00F61B3E"/>
    <w:rsid w:val="00F641C8"/>
    <w:rsid w:val="00F70EA1"/>
    <w:rsid w:val="00F760A5"/>
    <w:rsid w:val="00FA3714"/>
    <w:rsid w:val="00FB332E"/>
    <w:rsid w:val="00FC73DD"/>
    <w:rsid w:val="00FE2D51"/>
    <w:rsid w:val="00FE3B24"/>
    <w:rsid w:val="00FF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6E6FE"/>
  <w15:docId w15:val="{1CAE1DCD-1A07-4BE0-8914-DD4E266C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9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4968"/>
    <w:rPr>
      <w:rFonts w:ascii="Tahoma" w:hAnsi="Tahoma" w:cs="Tahoma"/>
      <w:sz w:val="16"/>
      <w:szCs w:val="16"/>
    </w:rPr>
  </w:style>
  <w:style w:type="table" w:styleId="TableGrid">
    <w:name w:val="Table Grid"/>
    <w:basedOn w:val="TableNormal"/>
    <w:rsid w:val="0094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95D1A"/>
    <w:rPr>
      <w:sz w:val="16"/>
      <w:szCs w:val="16"/>
    </w:rPr>
  </w:style>
  <w:style w:type="paragraph" w:styleId="CommentText">
    <w:name w:val="annotation text"/>
    <w:basedOn w:val="Normal"/>
    <w:semiHidden/>
    <w:rsid w:val="00995D1A"/>
    <w:rPr>
      <w:sz w:val="20"/>
      <w:szCs w:val="20"/>
    </w:rPr>
  </w:style>
  <w:style w:type="paragraph" w:styleId="CommentSubject">
    <w:name w:val="annotation subject"/>
    <w:basedOn w:val="CommentText"/>
    <w:next w:val="CommentText"/>
    <w:semiHidden/>
    <w:rsid w:val="00995D1A"/>
    <w:rPr>
      <w:b/>
      <w:bCs/>
    </w:rPr>
  </w:style>
  <w:style w:type="paragraph" w:styleId="Header">
    <w:name w:val="header"/>
    <w:basedOn w:val="Normal"/>
    <w:rsid w:val="00995D1A"/>
    <w:pPr>
      <w:tabs>
        <w:tab w:val="center" w:pos="4320"/>
        <w:tab w:val="right" w:pos="8640"/>
      </w:tabs>
    </w:pPr>
  </w:style>
  <w:style w:type="paragraph" w:styleId="Footer">
    <w:name w:val="footer"/>
    <w:basedOn w:val="Normal"/>
    <w:link w:val="FooterChar"/>
    <w:uiPriority w:val="99"/>
    <w:rsid w:val="00995D1A"/>
    <w:pPr>
      <w:tabs>
        <w:tab w:val="center" w:pos="4320"/>
        <w:tab w:val="right" w:pos="8640"/>
      </w:tabs>
    </w:pPr>
  </w:style>
  <w:style w:type="character" w:customStyle="1" w:styleId="FooterChar">
    <w:name w:val="Footer Char"/>
    <w:link w:val="Footer"/>
    <w:uiPriority w:val="99"/>
    <w:rsid w:val="009165B7"/>
    <w:rPr>
      <w:sz w:val="24"/>
      <w:szCs w:val="24"/>
    </w:rPr>
  </w:style>
  <w:style w:type="paragraph" w:styleId="FootnoteText">
    <w:name w:val="footnote text"/>
    <w:basedOn w:val="Normal"/>
    <w:link w:val="FootnoteTextChar"/>
    <w:rsid w:val="00373A00"/>
    <w:rPr>
      <w:sz w:val="20"/>
      <w:szCs w:val="20"/>
    </w:rPr>
  </w:style>
  <w:style w:type="character" w:customStyle="1" w:styleId="FootnoteTextChar">
    <w:name w:val="Footnote Text Char"/>
    <w:basedOn w:val="DefaultParagraphFont"/>
    <w:link w:val="FootnoteText"/>
    <w:rsid w:val="00373A00"/>
  </w:style>
  <w:style w:type="character" w:styleId="FootnoteReference">
    <w:name w:val="footnote reference"/>
    <w:rsid w:val="00373A00"/>
    <w:rPr>
      <w:vertAlign w:val="superscript"/>
    </w:rPr>
  </w:style>
  <w:style w:type="paragraph" w:styleId="BodyText">
    <w:name w:val="Body Text"/>
    <w:basedOn w:val="Normal"/>
    <w:link w:val="BodyTextChar"/>
    <w:rsid w:val="00A611C8"/>
    <w:rPr>
      <w:rFonts w:ascii="Arial" w:hAnsi="Arial"/>
      <w:sz w:val="18"/>
      <w:szCs w:val="20"/>
    </w:rPr>
  </w:style>
  <w:style w:type="character" w:customStyle="1" w:styleId="BodyTextChar">
    <w:name w:val="Body Text Char"/>
    <w:basedOn w:val="DefaultParagraphFont"/>
    <w:link w:val="BodyText"/>
    <w:rsid w:val="00A611C8"/>
    <w:rPr>
      <w:rFonts w:ascii="Arial" w:hAnsi="Arial"/>
      <w:sz w:val="18"/>
    </w:rPr>
  </w:style>
  <w:style w:type="paragraph" w:styleId="Revision">
    <w:name w:val="Revision"/>
    <w:hidden/>
    <w:uiPriority w:val="99"/>
    <w:semiHidden/>
    <w:rsid w:val="00AC7039"/>
    <w:rPr>
      <w:sz w:val="24"/>
      <w:szCs w:val="24"/>
    </w:rPr>
  </w:style>
  <w:style w:type="paragraph" w:styleId="ListParagraph">
    <w:name w:val="List Paragraph"/>
    <w:basedOn w:val="Normal"/>
    <w:uiPriority w:val="34"/>
    <w:qFormat/>
    <w:rsid w:val="00682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6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6B010D4290D843A8BC3F92C2C632AC" ma:contentTypeVersion="1" ma:contentTypeDescription="Create a new document." ma:contentTypeScope="" ma:versionID="481691603625fbd8031e28baa8027a6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94C84-6CF7-433E-9902-22BD260D3B0F}">
  <ds:schemaRefs>
    <ds:schemaRef ds:uri="http://schemas.microsoft.com/sharepoint/v3/contenttype/forms"/>
  </ds:schemaRefs>
</ds:datastoreItem>
</file>

<file path=customXml/itemProps2.xml><?xml version="1.0" encoding="utf-8"?>
<ds:datastoreItem xmlns:ds="http://schemas.openxmlformats.org/officeDocument/2006/customXml" ds:itemID="{29F0E476-4C6D-4DE4-B0BD-395674E316E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8B7666-5E17-4781-9942-7C0A245C277F}">
  <ds:schemaRefs>
    <ds:schemaRef ds:uri="http://schemas.openxmlformats.org/officeDocument/2006/bibliography"/>
  </ds:schemaRefs>
</ds:datastoreItem>
</file>

<file path=customXml/itemProps4.xml><?xml version="1.0" encoding="utf-8"?>
<ds:datastoreItem xmlns:ds="http://schemas.openxmlformats.org/officeDocument/2006/customXml" ds:itemID="{D598FE8E-8797-45C6-AFB1-CAC6D5C4E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Fairfax-Falls Church Comprehensive Services Act (CSA) Parental Co-Payment Referral And Agreement</vt:lpstr>
    </vt:vector>
  </TitlesOfParts>
  <Company>Fairfax County Government</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Fairfax-Falls Church Comprehensive Services Act (CSA) Parental Co-Payment Referral And Agreement</dc:title>
  <dc:creator>DIT</dc:creator>
  <cp:lastModifiedBy>Novita Sulistio Perrier</cp:lastModifiedBy>
  <cp:revision>2</cp:revision>
  <cp:lastPrinted>2015-10-06T18:23:00Z</cp:lastPrinted>
  <dcterms:created xsi:type="dcterms:W3CDTF">2024-02-06T16:44:00Z</dcterms:created>
  <dcterms:modified xsi:type="dcterms:W3CDTF">2024-02-06T16:44:00Z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0x010100FA6B010D4290D843A8BC3F92C2C632AC</vt:lpwstr>
  </property>
</Properties>
</file>