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51E3" w14:textId="77777777" w:rsidR="00050E43" w:rsidRDefault="00050E43">
      <w:pPr>
        <w:pStyle w:val="BodyText"/>
        <w:ind w:left="0" w:firstLine="0"/>
        <w:rPr>
          <w:rFonts w:ascii="Times New Roman"/>
          <w:sz w:val="20"/>
        </w:rPr>
      </w:pPr>
    </w:p>
    <w:p w14:paraId="0D545606" w14:textId="77777777" w:rsidR="00050E43" w:rsidRDefault="00050E43">
      <w:pPr>
        <w:pStyle w:val="BodyText"/>
        <w:ind w:left="0" w:firstLine="0"/>
        <w:rPr>
          <w:rFonts w:ascii="Times New Roman"/>
          <w:sz w:val="20"/>
        </w:rPr>
      </w:pPr>
    </w:p>
    <w:p w14:paraId="7774CE83" w14:textId="77777777" w:rsidR="00050E43" w:rsidRDefault="00000000">
      <w:pPr>
        <w:pStyle w:val="Title"/>
        <w:spacing w:before="200"/>
        <w:ind w:right="2399" w:firstLine="61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2976F3F" wp14:editId="46939F73">
            <wp:simplePos x="0" y="0"/>
            <wp:positionH relativeFrom="page">
              <wp:posOffset>571500</wp:posOffset>
            </wp:positionH>
            <wp:positionV relativeFrom="paragraph">
              <wp:posOffset>-293242</wp:posOffset>
            </wp:positionV>
            <wp:extent cx="1207134" cy="57276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134" cy="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Arlington County Government</w:t>
      </w:r>
      <w:r>
        <w:rPr>
          <w:spacing w:val="40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Division</w:t>
      </w:r>
      <w:r>
        <w:rPr>
          <w:spacing w:val="-6"/>
        </w:rPr>
        <w:t xml:space="preserve"> </w:t>
      </w:r>
      <w:r>
        <w:t>(CFSD)</w:t>
      </w:r>
    </w:p>
    <w:p w14:paraId="67F06284" w14:textId="77777777" w:rsidR="00E51D4E" w:rsidRDefault="00E51D4E" w:rsidP="006A323F">
      <w:pPr>
        <w:pStyle w:val="Title"/>
        <w:ind w:left="3500" w:right="1800" w:firstLine="190"/>
        <w:jc w:val="center"/>
      </w:pPr>
    </w:p>
    <w:p w14:paraId="1F4FE0AB" w14:textId="49128E78" w:rsidR="006A323F" w:rsidRDefault="00000000" w:rsidP="00E51D4E">
      <w:pPr>
        <w:pStyle w:val="Title"/>
        <w:ind w:left="1440" w:right="1800" w:firstLine="190"/>
        <w:jc w:val="center"/>
      </w:pPr>
      <w:r>
        <w:t xml:space="preserve">Children Services Act (CSA) </w:t>
      </w:r>
    </w:p>
    <w:p w14:paraId="04927120" w14:textId="4722DB9D" w:rsidR="00050E43" w:rsidRDefault="002C3E1E" w:rsidP="00E51D4E">
      <w:pPr>
        <w:pStyle w:val="Title"/>
        <w:ind w:left="1630" w:right="1800"/>
        <w:jc w:val="center"/>
      </w:pPr>
      <w:r>
        <w:t xml:space="preserve">Dificultad de </w:t>
      </w:r>
      <w:r w:rsidR="00000000">
        <w:t>Contribu</w:t>
      </w:r>
      <w:r w:rsidR="00432872">
        <w:t>c</w:t>
      </w:r>
      <w:r w:rsidR="00000000">
        <w:t>i</w:t>
      </w:r>
      <w:r>
        <w:t>ó</w:t>
      </w:r>
      <w:r w:rsidR="00000000">
        <w:t>n</w:t>
      </w:r>
      <w:r w:rsidR="00000000">
        <w:rPr>
          <w:spacing w:val="-16"/>
        </w:rPr>
        <w:t xml:space="preserve"> </w:t>
      </w:r>
      <w:r>
        <w:rPr>
          <w:spacing w:val="-16"/>
        </w:rPr>
        <w:t>de</w:t>
      </w:r>
      <w:r w:rsidR="00E70C5A">
        <w:rPr>
          <w:spacing w:val="-16"/>
        </w:rPr>
        <w:t xml:space="preserve"> los</w:t>
      </w:r>
      <w:r>
        <w:rPr>
          <w:spacing w:val="-16"/>
        </w:rPr>
        <w:t xml:space="preserve"> Padres</w:t>
      </w:r>
    </w:p>
    <w:p w14:paraId="010A7926" w14:textId="77777777" w:rsidR="00050E43" w:rsidRDefault="00050E43">
      <w:pPr>
        <w:pStyle w:val="BodyText"/>
        <w:spacing w:before="9"/>
        <w:ind w:left="0" w:firstLine="0"/>
        <w:rPr>
          <w:b/>
          <w:sz w:val="23"/>
        </w:rPr>
      </w:pPr>
    </w:p>
    <w:p w14:paraId="2AED71FB" w14:textId="28A9BBF5" w:rsidR="00456360" w:rsidRDefault="00456360">
      <w:pPr>
        <w:pStyle w:val="BodyText"/>
        <w:spacing w:before="51"/>
        <w:ind w:left="639" w:right="75" w:firstLine="0"/>
      </w:pPr>
      <w:r>
        <w:t xml:space="preserve">El CPMT </w:t>
      </w:r>
      <w:r w:rsidR="00DC30CB">
        <w:t>del Condado de Arlington requi</w:t>
      </w:r>
      <w:r w:rsidR="006F1444">
        <w:t>e</w:t>
      </w:r>
      <w:r w:rsidR="00DC30CB">
        <w:t>re evaluar la habilidad de padres o guardian</w:t>
      </w:r>
      <w:r w:rsidR="00167D40">
        <w:t>es</w:t>
      </w:r>
      <w:r w:rsidR="00DC30CB">
        <w:t xml:space="preserve"> legal</w:t>
      </w:r>
      <w:r w:rsidR="00167D40">
        <w:t xml:space="preserve">es a contribuir finacieramente al costo de servicios que se </w:t>
      </w:r>
      <w:r w:rsidR="00B748A5">
        <w:t>proveen</w:t>
      </w:r>
      <w:r w:rsidR="00167D40">
        <w:t xml:space="preserve">, </w:t>
      </w:r>
      <w:r w:rsidR="00465B81">
        <w:t>cuando no estan prohibidos por la ley de regulaci</w:t>
      </w:r>
      <w:r w:rsidR="00E91FFC">
        <w:t>ó</w:t>
      </w:r>
      <w:r w:rsidR="00465B81">
        <w:t>n federal o estatal</w:t>
      </w:r>
      <w:r w:rsidR="00446291">
        <w:t>, utilizando una escala</w:t>
      </w:r>
      <w:r w:rsidR="005F125A">
        <w:t xml:space="preserve"> m</w:t>
      </w:r>
      <w:r w:rsidR="00E91FFC">
        <w:t>ó</w:t>
      </w:r>
      <w:r w:rsidR="005F125A">
        <w:t xml:space="preserve">vil </w:t>
      </w:r>
      <w:r w:rsidR="00446291">
        <w:t xml:space="preserve">de </w:t>
      </w:r>
      <w:r w:rsidR="00B309D7">
        <w:t>pagos.  Las familias pueden complet</w:t>
      </w:r>
      <w:r w:rsidR="007C494B">
        <w:t>a</w:t>
      </w:r>
      <w:r w:rsidR="00B309D7">
        <w:t>r la forma Dificultad de Contribuci</w:t>
      </w:r>
      <w:r w:rsidR="007C494B">
        <w:t>ó</w:t>
      </w:r>
      <w:r w:rsidR="00B309D7">
        <w:t>n de los Padres</w:t>
      </w:r>
      <w:r w:rsidR="00BC4AB9">
        <w:t xml:space="preserve"> (aqui adjunta) si alg</w:t>
      </w:r>
      <w:r w:rsidR="00984881">
        <w:t>o</w:t>
      </w:r>
      <w:r w:rsidR="00BC4AB9">
        <w:t xml:space="preserve"> de</w:t>
      </w:r>
      <w:r w:rsidR="00A85969">
        <w:t>l</w:t>
      </w:r>
      <w:r w:rsidR="00BC4AB9">
        <w:t xml:space="preserve"> siguiente</w:t>
      </w:r>
      <w:r w:rsidR="009E0FE9">
        <w:t xml:space="preserve"> criteri</w:t>
      </w:r>
      <w:r w:rsidR="00A85969">
        <w:t>o</w:t>
      </w:r>
      <w:r w:rsidR="00BC4AB9">
        <w:t xml:space="preserve"> </w:t>
      </w:r>
      <w:r w:rsidR="000E4A44">
        <w:t xml:space="preserve">reduce su habilidad </w:t>
      </w:r>
      <w:r w:rsidR="008E53DB">
        <w:t>a</w:t>
      </w:r>
      <w:r w:rsidR="00A24565">
        <w:t xml:space="preserve"> hacer</w:t>
      </w:r>
      <w:r w:rsidR="008E53DB">
        <w:t xml:space="preserve"> los pagos establecidos por </w:t>
      </w:r>
      <w:r w:rsidR="008011A5">
        <w:t>la existente Contribuci</w:t>
      </w:r>
      <w:r w:rsidR="00A24565">
        <w:t>ó</w:t>
      </w:r>
      <w:r w:rsidR="008011A5">
        <w:t>n de los Padres.</w:t>
      </w:r>
    </w:p>
    <w:p w14:paraId="76AC0FD7" w14:textId="77777777" w:rsidR="008011A5" w:rsidRDefault="008011A5">
      <w:pPr>
        <w:pStyle w:val="BodyText"/>
        <w:spacing w:before="51"/>
        <w:ind w:left="639" w:right="75" w:firstLine="0"/>
      </w:pPr>
    </w:p>
    <w:p w14:paraId="07D91050" w14:textId="3BAE892B" w:rsidR="00050E43" w:rsidRDefault="00000000">
      <w:pPr>
        <w:pStyle w:val="ListParagraph"/>
        <w:numPr>
          <w:ilvl w:val="0"/>
          <w:numId w:val="2"/>
        </w:numPr>
        <w:tabs>
          <w:tab w:val="left" w:pos="1359"/>
        </w:tabs>
        <w:spacing w:line="305" w:lineRule="exact"/>
        <w:ind w:left="1359"/>
        <w:rPr>
          <w:rFonts w:ascii="Symbol" w:hAnsi="Symbol"/>
          <w:sz w:val="24"/>
        </w:rPr>
      </w:pPr>
      <w:r>
        <w:rPr>
          <w:sz w:val="24"/>
        </w:rPr>
        <w:t>Ban</w:t>
      </w:r>
      <w:r w:rsidR="008011A5">
        <w:rPr>
          <w:sz w:val="24"/>
        </w:rPr>
        <w:t>carota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 w:rsidR="00206858">
        <w:rPr>
          <w:sz w:val="24"/>
        </w:rPr>
        <w:t>sentecia aprobada por una corte)</w:t>
      </w:r>
    </w:p>
    <w:p w14:paraId="2D5389D5" w14:textId="18125944" w:rsidR="00050E43" w:rsidRDefault="0044487B">
      <w:pPr>
        <w:pStyle w:val="ListParagraph"/>
        <w:numPr>
          <w:ilvl w:val="0"/>
          <w:numId w:val="2"/>
        </w:numPr>
        <w:tabs>
          <w:tab w:val="left" w:pos="1359"/>
        </w:tabs>
        <w:spacing w:line="305" w:lineRule="exact"/>
        <w:ind w:left="1359"/>
        <w:rPr>
          <w:rFonts w:ascii="Symbol" w:hAnsi="Symbol"/>
          <w:sz w:val="24"/>
        </w:rPr>
      </w:pPr>
      <w:r>
        <w:rPr>
          <w:sz w:val="24"/>
        </w:rPr>
        <w:t>Cuentas m</w:t>
      </w:r>
      <w:r w:rsidR="00A24565">
        <w:rPr>
          <w:sz w:val="24"/>
        </w:rPr>
        <w:t>é</w:t>
      </w:r>
      <w:r>
        <w:rPr>
          <w:sz w:val="24"/>
        </w:rPr>
        <w:t>dicas</w:t>
      </w:r>
    </w:p>
    <w:p w14:paraId="78DB6FC4" w14:textId="7C068D88" w:rsidR="00050E43" w:rsidRDefault="0044487B">
      <w:pPr>
        <w:pStyle w:val="ListParagraph"/>
        <w:numPr>
          <w:ilvl w:val="0"/>
          <w:numId w:val="2"/>
        </w:numPr>
        <w:tabs>
          <w:tab w:val="left" w:pos="1359"/>
        </w:tabs>
        <w:spacing w:before="1" w:line="305" w:lineRule="exact"/>
        <w:ind w:left="1359"/>
        <w:rPr>
          <w:rFonts w:ascii="Symbol" w:hAnsi="Symbol"/>
          <w:sz w:val="24"/>
        </w:rPr>
      </w:pPr>
      <w:r>
        <w:rPr>
          <w:sz w:val="24"/>
        </w:rPr>
        <w:t xml:space="preserve">Cuentas </w:t>
      </w:r>
      <w:r w:rsidR="00361765">
        <w:rPr>
          <w:sz w:val="24"/>
        </w:rPr>
        <w:t>legales</w:t>
      </w:r>
    </w:p>
    <w:p w14:paraId="155BA5AC" w14:textId="7A66300F" w:rsidR="00050E43" w:rsidRDefault="00361765">
      <w:pPr>
        <w:pStyle w:val="ListParagraph"/>
        <w:numPr>
          <w:ilvl w:val="0"/>
          <w:numId w:val="2"/>
        </w:numPr>
        <w:tabs>
          <w:tab w:val="left" w:pos="1359"/>
        </w:tabs>
        <w:spacing w:line="305" w:lineRule="exact"/>
        <w:ind w:left="1359"/>
        <w:rPr>
          <w:rFonts w:ascii="Symbol" w:hAnsi="Symbol"/>
          <w:sz w:val="24"/>
        </w:rPr>
      </w:pPr>
      <w:r>
        <w:rPr>
          <w:sz w:val="24"/>
        </w:rPr>
        <w:t>Situaciones catastr</w:t>
      </w:r>
      <w:r w:rsidR="006C3850">
        <w:rPr>
          <w:sz w:val="24"/>
        </w:rPr>
        <w:t>ó</w:t>
      </w:r>
      <w:r>
        <w:rPr>
          <w:sz w:val="24"/>
        </w:rPr>
        <w:t>ficas creadas por muerte</w:t>
      </w:r>
      <w:r w:rsidR="00000000">
        <w:rPr>
          <w:sz w:val="24"/>
        </w:rPr>
        <w:t>,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disabili</w:t>
      </w:r>
      <w:r w:rsidR="0003593E">
        <w:rPr>
          <w:sz w:val="24"/>
        </w:rPr>
        <w:t xml:space="preserve">dad </w:t>
      </w:r>
      <w:r w:rsidR="00000000">
        <w:rPr>
          <w:sz w:val="24"/>
        </w:rPr>
        <w:t>o</w:t>
      </w:r>
      <w:r w:rsidR="00000000">
        <w:rPr>
          <w:spacing w:val="-3"/>
          <w:sz w:val="24"/>
        </w:rPr>
        <w:t xml:space="preserve"> </w:t>
      </w:r>
      <w:r w:rsidR="00000000">
        <w:rPr>
          <w:spacing w:val="-2"/>
          <w:sz w:val="24"/>
        </w:rPr>
        <w:t>divorc</w:t>
      </w:r>
      <w:r w:rsidR="0003593E">
        <w:rPr>
          <w:spacing w:val="-2"/>
          <w:sz w:val="24"/>
        </w:rPr>
        <w:t>io</w:t>
      </w:r>
    </w:p>
    <w:p w14:paraId="77EF6783" w14:textId="48F5D033" w:rsidR="00050E43" w:rsidRDefault="0003593E">
      <w:pPr>
        <w:pStyle w:val="ListParagraph"/>
        <w:numPr>
          <w:ilvl w:val="0"/>
          <w:numId w:val="2"/>
        </w:numPr>
        <w:tabs>
          <w:tab w:val="left" w:pos="1359"/>
        </w:tabs>
        <w:spacing w:line="305" w:lineRule="exact"/>
        <w:ind w:left="1359"/>
        <w:rPr>
          <w:rFonts w:ascii="Symbol" w:hAnsi="Symbol"/>
          <w:sz w:val="24"/>
        </w:rPr>
      </w:pPr>
      <w:r>
        <w:rPr>
          <w:sz w:val="24"/>
        </w:rPr>
        <w:t>Perdida de salario en la familia</w:t>
      </w:r>
    </w:p>
    <w:p w14:paraId="3662F6FD" w14:textId="4E912515" w:rsidR="00050E43" w:rsidRDefault="0003593E">
      <w:pPr>
        <w:pStyle w:val="ListParagraph"/>
        <w:numPr>
          <w:ilvl w:val="0"/>
          <w:numId w:val="2"/>
        </w:numPr>
        <w:tabs>
          <w:tab w:val="left" w:pos="1360"/>
        </w:tabs>
        <w:spacing w:before="2"/>
        <w:ind w:right="633"/>
        <w:rPr>
          <w:rFonts w:ascii="Symbol" w:hAnsi="Symbol"/>
          <w:sz w:val="24"/>
        </w:rPr>
      </w:pPr>
      <w:r>
        <w:rPr>
          <w:color w:val="000000"/>
          <w:sz w:val="24"/>
          <w:shd w:val="clear" w:color="auto" w:fill="FFFF00"/>
        </w:rPr>
        <w:t>Situaci</w:t>
      </w:r>
      <w:r w:rsidR="006C3850">
        <w:rPr>
          <w:color w:val="000000"/>
          <w:sz w:val="24"/>
          <w:shd w:val="clear" w:color="auto" w:fill="FFFF00"/>
        </w:rPr>
        <w:t>ó</w:t>
      </w:r>
      <w:r>
        <w:rPr>
          <w:color w:val="000000"/>
          <w:sz w:val="24"/>
          <w:shd w:val="clear" w:color="auto" w:fill="FFFF00"/>
        </w:rPr>
        <w:t>n catastr</w:t>
      </w:r>
      <w:r w:rsidR="006C3850">
        <w:rPr>
          <w:color w:val="000000"/>
          <w:sz w:val="24"/>
          <w:shd w:val="clear" w:color="auto" w:fill="FFFF00"/>
        </w:rPr>
        <w:t>ó</w:t>
      </w:r>
      <w:r>
        <w:rPr>
          <w:color w:val="000000"/>
          <w:sz w:val="24"/>
          <w:shd w:val="clear" w:color="auto" w:fill="FFFF00"/>
        </w:rPr>
        <w:t xml:space="preserve">fica creada por factores </w:t>
      </w:r>
      <w:r w:rsidR="005E6038">
        <w:rPr>
          <w:color w:val="000000"/>
          <w:sz w:val="24"/>
          <w:shd w:val="clear" w:color="auto" w:fill="FFFF00"/>
        </w:rPr>
        <w:t>externos</w:t>
      </w:r>
      <w:r w:rsidR="00000000">
        <w:rPr>
          <w:color w:val="000000"/>
          <w:sz w:val="24"/>
          <w:shd w:val="clear" w:color="auto" w:fill="FFFF00"/>
        </w:rPr>
        <w:t>;</w:t>
      </w:r>
      <w:r w:rsidR="00000000">
        <w:rPr>
          <w:color w:val="000000"/>
          <w:spacing w:val="-5"/>
          <w:sz w:val="24"/>
          <w:shd w:val="clear" w:color="auto" w:fill="FFFF00"/>
        </w:rPr>
        <w:t xml:space="preserve"> </w:t>
      </w:r>
      <w:r w:rsidR="005E6038">
        <w:rPr>
          <w:color w:val="000000"/>
          <w:spacing w:val="-5"/>
          <w:sz w:val="24"/>
          <w:shd w:val="clear" w:color="auto" w:fill="FFFF00"/>
        </w:rPr>
        <w:t>tales como pandemias</w:t>
      </w:r>
      <w:r w:rsidR="00000000">
        <w:rPr>
          <w:color w:val="000000"/>
          <w:spacing w:val="-4"/>
          <w:sz w:val="24"/>
          <w:shd w:val="clear" w:color="auto" w:fill="FFFF00"/>
        </w:rPr>
        <w:t xml:space="preserve"> </w:t>
      </w:r>
      <w:r w:rsidR="00000000">
        <w:rPr>
          <w:color w:val="000000"/>
          <w:sz w:val="24"/>
          <w:shd w:val="clear" w:color="auto" w:fill="FFFF00"/>
        </w:rPr>
        <w:t>(COVID-19</w:t>
      </w:r>
      <w:r w:rsidR="00000000">
        <w:rPr>
          <w:color w:val="000000"/>
          <w:spacing w:val="-5"/>
          <w:sz w:val="24"/>
          <w:shd w:val="clear" w:color="auto" w:fill="FFFF00"/>
        </w:rPr>
        <w:t xml:space="preserve"> </w:t>
      </w:r>
      <w:r w:rsidR="005E6038">
        <w:rPr>
          <w:color w:val="000000"/>
          <w:spacing w:val="-5"/>
          <w:sz w:val="24"/>
          <w:shd w:val="clear" w:color="auto" w:fill="FFFF00"/>
        </w:rPr>
        <w:t>y otros</w:t>
      </w:r>
      <w:r w:rsidR="00000000">
        <w:rPr>
          <w:color w:val="000000"/>
          <w:sz w:val="24"/>
          <w:shd w:val="clear" w:color="auto" w:fill="FFFF00"/>
        </w:rPr>
        <w:t xml:space="preserve">), </w:t>
      </w:r>
      <w:r w:rsidR="005E6038">
        <w:rPr>
          <w:color w:val="000000"/>
          <w:sz w:val="24"/>
          <w:shd w:val="clear" w:color="auto" w:fill="FFFF00"/>
        </w:rPr>
        <w:t>y</w:t>
      </w:r>
      <w:r w:rsidR="00000000">
        <w:rPr>
          <w:color w:val="000000"/>
          <w:sz w:val="24"/>
          <w:shd w:val="clear" w:color="auto" w:fill="FFFF00"/>
        </w:rPr>
        <w:t xml:space="preserve">/o </w:t>
      </w:r>
      <w:r w:rsidR="006C3850">
        <w:rPr>
          <w:color w:val="000000"/>
          <w:sz w:val="24"/>
          <w:shd w:val="clear" w:color="auto" w:fill="FFFF00"/>
        </w:rPr>
        <w:t xml:space="preserve">desastres </w:t>
      </w:r>
      <w:r w:rsidR="00000000">
        <w:rPr>
          <w:color w:val="000000"/>
          <w:sz w:val="24"/>
          <w:shd w:val="clear" w:color="auto" w:fill="FFFF00"/>
        </w:rPr>
        <w:t>natural</w:t>
      </w:r>
      <w:r w:rsidR="006C3850">
        <w:rPr>
          <w:color w:val="000000"/>
          <w:sz w:val="24"/>
          <w:shd w:val="clear" w:color="auto" w:fill="FFFF00"/>
        </w:rPr>
        <w:t>es</w:t>
      </w:r>
      <w:r w:rsidR="00000000">
        <w:rPr>
          <w:color w:val="000000"/>
          <w:sz w:val="24"/>
          <w:shd w:val="clear" w:color="auto" w:fill="FFFF00"/>
        </w:rPr>
        <w:t>.</w:t>
      </w:r>
    </w:p>
    <w:p w14:paraId="0DAA1F0E" w14:textId="77777777" w:rsidR="00050E43" w:rsidRDefault="00050E43">
      <w:pPr>
        <w:pStyle w:val="BodyText"/>
        <w:spacing w:before="11"/>
        <w:ind w:left="0" w:firstLine="0"/>
        <w:rPr>
          <w:sz w:val="23"/>
        </w:rPr>
      </w:pPr>
    </w:p>
    <w:p w14:paraId="6DC11A56" w14:textId="5B01ACE7" w:rsidR="000D4B15" w:rsidRDefault="000D4B15">
      <w:pPr>
        <w:pStyle w:val="BodyText"/>
        <w:spacing w:before="1"/>
        <w:ind w:left="640" w:right="75" w:firstLine="0"/>
      </w:pPr>
      <w:r>
        <w:t>Prueba de dificultad/</w:t>
      </w:r>
      <w:r w:rsidR="006D5038">
        <w:t xml:space="preserve">gastos relacionados (copias de </w:t>
      </w:r>
      <w:r w:rsidR="00055857">
        <w:t>deudas</w:t>
      </w:r>
      <w:r w:rsidR="006D5038">
        <w:t xml:space="preserve">, estados de cuenta actuales, sentencias </w:t>
      </w:r>
      <w:r w:rsidR="002C2393">
        <w:t>de corte, etc) deben de ser adjuntas a la forma de</w:t>
      </w:r>
      <w:r w:rsidR="00894D6E">
        <w:t xml:space="preserve"> Solicitud de</w:t>
      </w:r>
      <w:r w:rsidR="002C2393">
        <w:t xml:space="preserve"> Dificultad </w:t>
      </w:r>
      <w:r w:rsidR="00894D6E">
        <w:t>Finaciera</w:t>
      </w:r>
      <w:r w:rsidR="007553C2">
        <w:t>.</w:t>
      </w:r>
    </w:p>
    <w:p w14:paraId="3D4D5C8A" w14:textId="77777777" w:rsidR="007553C2" w:rsidRDefault="007553C2">
      <w:pPr>
        <w:pStyle w:val="BodyText"/>
        <w:ind w:left="639" w:right="75" w:firstLine="0"/>
      </w:pPr>
    </w:p>
    <w:p w14:paraId="721B4A5D" w14:textId="5BE2034D" w:rsidR="007930EB" w:rsidRDefault="007930EB">
      <w:pPr>
        <w:pStyle w:val="BodyText"/>
        <w:ind w:left="639" w:right="75" w:firstLine="0"/>
      </w:pPr>
      <w:r>
        <w:t xml:space="preserve">La Forma de </w:t>
      </w:r>
      <w:r w:rsidR="00EE50D1">
        <w:t xml:space="preserve">Solicitud de </w:t>
      </w:r>
      <w:r>
        <w:t xml:space="preserve">Dificultad Financiera </w:t>
      </w:r>
      <w:r w:rsidR="00EE50D1">
        <w:t>ser</w:t>
      </w:r>
      <w:r w:rsidR="00234D88">
        <w:t>á</w:t>
      </w:r>
      <w:r w:rsidR="00EE50D1">
        <w:t xml:space="preserve"> efectiva el primer </w:t>
      </w:r>
      <w:r w:rsidR="00905F3E">
        <w:t xml:space="preserve">día </w:t>
      </w:r>
      <w:r w:rsidR="00EE50D1">
        <w:t xml:space="preserve">del mes </w:t>
      </w:r>
      <w:r w:rsidR="00443469">
        <w:t>que se aprueba</w:t>
      </w:r>
      <w:r w:rsidR="00EE50D1">
        <w:t xml:space="preserve">, </w:t>
      </w:r>
      <w:r w:rsidR="00037DA9">
        <w:t xml:space="preserve">y </w:t>
      </w:r>
      <w:r w:rsidR="00716AC2">
        <w:t>no ser</w:t>
      </w:r>
      <w:r w:rsidR="00443469">
        <w:t>á</w:t>
      </w:r>
      <w:r w:rsidR="00716AC2">
        <w:t xml:space="preserve"> aprobada por mas de seis (6 ) meses.</w:t>
      </w:r>
    </w:p>
    <w:p w14:paraId="652FD329" w14:textId="77777777" w:rsidR="00050E43" w:rsidRDefault="00050E43">
      <w:pPr>
        <w:pStyle w:val="BodyText"/>
        <w:ind w:left="0" w:firstLine="0"/>
      </w:pPr>
    </w:p>
    <w:p w14:paraId="76C4CB1F" w14:textId="77777777" w:rsidR="00050E43" w:rsidRDefault="00050E43">
      <w:pPr>
        <w:pStyle w:val="BodyText"/>
        <w:ind w:left="0" w:firstLine="0"/>
      </w:pPr>
    </w:p>
    <w:p w14:paraId="76B14E6F" w14:textId="4ED88109" w:rsidR="00050E43" w:rsidRDefault="00000000">
      <w:pPr>
        <w:ind w:left="640"/>
        <w:rPr>
          <w:b/>
          <w:sz w:val="24"/>
        </w:rPr>
      </w:pPr>
      <w:r>
        <w:rPr>
          <w:b/>
          <w:spacing w:val="-2"/>
          <w:sz w:val="24"/>
          <w:u w:val="single"/>
        </w:rPr>
        <w:t>Proces</w:t>
      </w:r>
      <w:r w:rsidR="00037DA9">
        <w:rPr>
          <w:b/>
          <w:spacing w:val="-2"/>
          <w:sz w:val="24"/>
          <w:u w:val="single"/>
        </w:rPr>
        <w:t>o</w:t>
      </w:r>
      <w:r w:rsidR="001744A4">
        <w:rPr>
          <w:b/>
          <w:spacing w:val="-2"/>
          <w:sz w:val="24"/>
          <w:u w:val="single"/>
        </w:rPr>
        <w:t xml:space="preserve"> de Revisi</w:t>
      </w:r>
      <w:r w:rsidR="001A7AE0">
        <w:rPr>
          <w:b/>
          <w:spacing w:val="-2"/>
          <w:sz w:val="24"/>
          <w:u w:val="single"/>
        </w:rPr>
        <w:t>ó</w:t>
      </w:r>
      <w:r w:rsidR="001744A4">
        <w:rPr>
          <w:b/>
          <w:spacing w:val="-2"/>
          <w:sz w:val="24"/>
          <w:u w:val="single"/>
        </w:rPr>
        <w:t>n</w:t>
      </w:r>
    </w:p>
    <w:p w14:paraId="0B1AE101" w14:textId="08649EA1" w:rsidR="00050E43" w:rsidRDefault="004C289D">
      <w:pPr>
        <w:pStyle w:val="ListParagraph"/>
        <w:numPr>
          <w:ilvl w:val="0"/>
          <w:numId w:val="1"/>
        </w:numPr>
        <w:tabs>
          <w:tab w:val="left" w:pos="1360"/>
        </w:tabs>
        <w:ind w:right="1038"/>
        <w:rPr>
          <w:sz w:val="24"/>
        </w:rPr>
      </w:pPr>
      <w:r>
        <w:rPr>
          <w:sz w:val="24"/>
        </w:rPr>
        <w:t>La familia completara la forma de dificultad financiera</w:t>
      </w:r>
      <w:r w:rsidR="00CF33BA">
        <w:rPr>
          <w:sz w:val="24"/>
        </w:rPr>
        <w:t xml:space="preserve"> con la ayuda de </w:t>
      </w:r>
      <w:r w:rsidR="004975BA">
        <w:rPr>
          <w:sz w:val="24"/>
        </w:rPr>
        <w:t>quién maneja su caso</w:t>
      </w:r>
      <w:r w:rsidR="00000000">
        <w:rPr>
          <w:spacing w:val="-2"/>
          <w:sz w:val="24"/>
        </w:rPr>
        <w:t>.</w:t>
      </w:r>
    </w:p>
    <w:p w14:paraId="21368D66" w14:textId="3A7BB65F" w:rsidR="00050E43" w:rsidRDefault="003D0A80">
      <w:pPr>
        <w:pStyle w:val="ListParagraph"/>
        <w:numPr>
          <w:ilvl w:val="0"/>
          <w:numId w:val="1"/>
        </w:numPr>
        <w:tabs>
          <w:tab w:val="left" w:pos="1360"/>
        </w:tabs>
        <w:ind w:right="110"/>
        <w:rPr>
          <w:sz w:val="24"/>
        </w:rPr>
      </w:pPr>
      <w:r>
        <w:rPr>
          <w:sz w:val="24"/>
        </w:rPr>
        <w:t xml:space="preserve">El grupo de Finanzas de </w:t>
      </w:r>
      <w:r w:rsidR="00000000">
        <w:rPr>
          <w:sz w:val="24"/>
        </w:rPr>
        <w:t>CFSD</w:t>
      </w:r>
      <w:r w:rsidR="00000000">
        <w:rPr>
          <w:spacing w:val="-2"/>
          <w:sz w:val="24"/>
        </w:rPr>
        <w:t xml:space="preserve"> </w:t>
      </w:r>
      <w:r w:rsidR="00E15759">
        <w:rPr>
          <w:spacing w:val="-2"/>
          <w:sz w:val="24"/>
        </w:rPr>
        <w:t xml:space="preserve">revisará la forma de dificultad </w:t>
      </w:r>
      <w:r w:rsidR="001D4F84">
        <w:rPr>
          <w:spacing w:val="-4"/>
          <w:sz w:val="24"/>
        </w:rPr>
        <w:t xml:space="preserve">y va a compararla con la evaluacion inicial para asegurarse </w:t>
      </w:r>
      <w:r w:rsidR="00256C2E">
        <w:rPr>
          <w:spacing w:val="-4"/>
          <w:sz w:val="24"/>
        </w:rPr>
        <w:t xml:space="preserve">que no hay </w:t>
      </w:r>
      <w:r w:rsidR="002305BE">
        <w:rPr>
          <w:spacing w:val="-4"/>
          <w:sz w:val="24"/>
        </w:rPr>
        <w:t xml:space="preserve">que hacer </w:t>
      </w:r>
      <w:r w:rsidR="00776628">
        <w:rPr>
          <w:spacing w:val="-4"/>
          <w:sz w:val="24"/>
        </w:rPr>
        <w:t>revisiones</w:t>
      </w:r>
      <w:r w:rsidR="002305BE">
        <w:rPr>
          <w:spacing w:val="-4"/>
          <w:sz w:val="24"/>
        </w:rPr>
        <w:t xml:space="preserve"> necesarias que impact</w:t>
      </w:r>
      <w:r w:rsidR="00A20D39">
        <w:rPr>
          <w:spacing w:val="-4"/>
          <w:sz w:val="24"/>
        </w:rPr>
        <w:t>en</w:t>
      </w:r>
      <w:r w:rsidR="002305BE">
        <w:rPr>
          <w:spacing w:val="-4"/>
          <w:sz w:val="24"/>
        </w:rPr>
        <w:t xml:space="preserve"> </w:t>
      </w:r>
      <w:r w:rsidR="00776628">
        <w:rPr>
          <w:spacing w:val="-4"/>
          <w:sz w:val="24"/>
        </w:rPr>
        <w:t xml:space="preserve">la </w:t>
      </w:r>
      <w:r w:rsidR="005012BA">
        <w:rPr>
          <w:spacing w:val="-4"/>
          <w:sz w:val="24"/>
        </w:rPr>
        <w:t xml:space="preserve">suma de </w:t>
      </w:r>
      <w:r w:rsidR="005012BA">
        <w:rPr>
          <w:sz w:val="24"/>
        </w:rPr>
        <w:t>contribución actual de los padres.</w:t>
      </w:r>
    </w:p>
    <w:p w14:paraId="44DB5813" w14:textId="5B55E245" w:rsidR="00050E43" w:rsidRDefault="00EC6CE9">
      <w:pPr>
        <w:pStyle w:val="ListParagraph"/>
        <w:numPr>
          <w:ilvl w:val="0"/>
          <w:numId w:val="1"/>
        </w:numPr>
        <w:tabs>
          <w:tab w:val="left" w:pos="1360"/>
        </w:tabs>
        <w:ind w:right="555"/>
        <w:rPr>
          <w:sz w:val="24"/>
        </w:rPr>
      </w:pPr>
      <w:r>
        <w:rPr>
          <w:sz w:val="24"/>
        </w:rPr>
        <w:t>Personal de finanzas revisar</w:t>
      </w:r>
      <w:r w:rsidR="006F5978">
        <w:rPr>
          <w:sz w:val="24"/>
        </w:rPr>
        <w:t>á</w:t>
      </w:r>
      <w:r>
        <w:rPr>
          <w:sz w:val="24"/>
        </w:rPr>
        <w:t xml:space="preserve"> la p</w:t>
      </w:r>
      <w:r w:rsidR="00CF24D6">
        <w:rPr>
          <w:sz w:val="24"/>
        </w:rPr>
        <w:t>á</w:t>
      </w:r>
      <w:r>
        <w:rPr>
          <w:sz w:val="24"/>
        </w:rPr>
        <w:t>gina 1 de la forma de dificultad de contribuci</w:t>
      </w:r>
      <w:r w:rsidR="00CF24D6">
        <w:rPr>
          <w:sz w:val="24"/>
        </w:rPr>
        <w:t>ó</w:t>
      </w:r>
      <w:r>
        <w:rPr>
          <w:sz w:val="24"/>
        </w:rPr>
        <w:t xml:space="preserve">n </w:t>
      </w:r>
      <w:r w:rsidR="004469A3">
        <w:rPr>
          <w:sz w:val="24"/>
        </w:rPr>
        <w:t xml:space="preserve">que este completa y </w:t>
      </w:r>
      <w:r w:rsidR="006308E6">
        <w:rPr>
          <w:sz w:val="24"/>
        </w:rPr>
        <w:t>correcta.</w:t>
      </w:r>
    </w:p>
    <w:p w14:paraId="2DCE9876" w14:textId="24599208" w:rsidR="00050E43" w:rsidRDefault="006308E6">
      <w:pPr>
        <w:pStyle w:val="ListParagraph"/>
        <w:numPr>
          <w:ilvl w:val="0"/>
          <w:numId w:val="1"/>
        </w:numPr>
        <w:tabs>
          <w:tab w:val="left" w:pos="1360"/>
        </w:tabs>
        <w:spacing w:line="242" w:lineRule="auto"/>
        <w:ind w:right="482"/>
        <w:rPr>
          <w:sz w:val="24"/>
        </w:rPr>
      </w:pPr>
      <w:r>
        <w:rPr>
          <w:sz w:val="24"/>
        </w:rPr>
        <w:t>Personal de finanzas competar</w:t>
      </w:r>
      <w:r w:rsidR="00CF24D6">
        <w:rPr>
          <w:sz w:val="24"/>
        </w:rPr>
        <w:t>á</w:t>
      </w:r>
      <w:r>
        <w:rPr>
          <w:sz w:val="24"/>
        </w:rPr>
        <w:t xml:space="preserve"> la pagina 2</w:t>
      </w:r>
      <w:r w:rsidR="000818AB">
        <w:rPr>
          <w:sz w:val="24"/>
        </w:rPr>
        <w:t xml:space="preserve"> de la forma de dificultad de contribuci</w:t>
      </w:r>
      <w:r w:rsidR="000455F6">
        <w:rPr>
          <w:sz w:val="24"/>
        </w:rPr>
        <w:t>ó</w:t>
      </w:r>
      <w:r w:rsidR="000818AB">
        <w:rPr>
          <w:sz w:val="24"/>
        </w:rPr>
        <w:t xml:space="preserve">n con </w:t>
      </w:r>
      <w:r w:rsidR="00127874">
        <w:rPr>
          <w:sz w:val="24"/>
        </w:rPr>
        <w:t>el</w:t>
      </w:r>
      <w:r w:rsidR="000818AB">
        <w:rPr>
          <w:sz w:val="24"/>
        </w:rPr>
        <w:t xml:space="preserve"> servicio que actualmente recibe la familia.</w:t>
      </w:r>
    </w:p>
    <w:p w14:paraId="69BBAC40" w14:textId="255A31FC" w:rsidR="00050E43" w:rsidRDefault="00000000">
      <w:pPr>
        <w:pStyle w:val="ListParagraph"/>
        <w:numPr>
          <w:ilvl w:val="0"/>
          <w:numId w:val="1"/>
        </w:numPr>
        <w:tabs>
          <w:tab w:val="left" w:pos="1359"/>
        </w:tabs>
        <w:ind w:left="1359" w:right="461"/>
        <w:rPr>
          <w:sz w:val="24"/>
        </w:rPr>
      </w:pPr>
      <w:r>
        <w:rPr>
          <w:sz w:val="24"/>
        </w:rPr>
        <w:t>Us</w:t>
      </w:r>
      <w:r w:rsidR="00127874">
        <w:rPr>
          <w:sz w:val="24"/>
        </w:rPr>
        <w:t xml:space="preserve">ando </w:t>
      </w:r>
      <w:r w:rsidR="00AD0FEB">
        <w:rPr>
          <w:sz w:val="24"/>
        </w:rPr>
        <w:t xml:space="preserve">el nuevo </w:t>
      </w:r>
      <w:r w:rsidR="006F4778">
        <w:rPr>
          <w:sz w:val="24"/>
        </w:rPr>
        <w:t>salario bruto</w:t>
      </w:r>
      <w:r w:rsidR="00C57A16">
        <w:rPr>
          <w:sz w:val="24"/>
        </w:rPr>
        <w:t xml:space="preserve"> ya ajustado</w:t>
      </w:r>
      <w:r>
        <w:rPr>
          <w:sz w:val="24"/>
        </w:rPr>
        <w:t xml:space="preserve"> (</w:t>
      </w:r>
      <w:r w:rsidR="00C57A16">
        <w:rPr>
          <w:sz w:val="24"/>
        </w:rPr>
        <w:t>salario menos gastos</w:t>
      </w:r>
      <w:r>
        <w:rPr>
          <w:sz w:val="24"/>
        </w:rPr>
        <w:t xml:space="preserve">) </w:t>
      </w:r>
      <w:r w:rsidR="00C57A16">
        <w:rPr>
          <w:sz w:val="24"/>
        </w:rPr>
        <w:t>personal de finanzas determinar</w:t>
      </w:r>
      <w:r w:rsidR="006D656D">
        <w:rPr>
          <w:sz w:val="24"/>
        </w:rPr>
        <w:t>á</w:t>
      </w:r>
      <w:r w:rsidR="00C57A16">
        <w:rPr>
          <w:sz w:val="24"/>
        </w:rPr>
        <w:t xml:space="preserve"> </w:t>
      </w:r>
      <w:r w:rsidR="008679A0">
        <w:rPr>
          <w:sz w:val="24"/>
        </w:rPr>
        <w:t>la cantidad nueva</w:t>
      </w:r>
      <w:r w:rsidR="00420253">
        <w:rPr>
          <w:sz w:val="24"/>
        </w:rPr>
        <w:t xml:space="preserve"> de</w:t>
      </w:r>
      <w:r w:rsidR="00C57A16">
        <w:rPr>
          <w:sz w:val="24"/>
        </w:rPr>
        <w:t xml:space="preserve"> </w:t>
      </w:r>
      <w:r w:rsidR="00420253">
        <w:rPr>
          <w:sz w:val="24"/>
        </w:rPr>
        <w:t>contribuci</w:t>
      </w:r>
      <w:r w:rsidR="008679A0">
        <w:rPr>
          <w:sz w:val="24"/>
        </w:rPr>
        <w:t>ó</w:t>
      </w:r>
      <w:r w:rsidR="00420253">
        <w:rPr>
          <w:sz w:val="24"/>
        </w:rPr>
        <w:t xml:space="preserve">n </w:t>
      </w:r>
      <w:r w:rsidR="00F57BB1">
        <w:rPr>
          <w:sz w:val="24"/>
        </w:rPr>
        <w:t xml:space="preserve">por la familia usando la escala </w:t>
      </w:r>
      <w:r w:rsidR="00664FA8">
        <w:rPr>
          <w:sz w:val="24"/>
        </w:rPr>
        <w:t>m</w:t>
      </w:r>
      <w:r w:rsidR="008679A0">
        <w:rPr>
          <w:sz w:val="24"/>
        </w:rPr>
        <w:t>ó</w:t>
      </w:r>
      <w:r w:rsidR="00664FA8">
        <w:rPr>
          <w:sz w:val="24"/>
        </w:rPr>
        <w:t>vil de tarifas (adjunta)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 w:rsidR="00664FA8">
        <w:rPr>
          <w:sz w:val="24"/>
        </w:rPr>
        <w:t>En base al porcentaje mostrado</w:t>
      </w:r>
      <w:r w:rsidR="00676FCA">
        <w:rPr>
          <w:sz w:val="24"/>
        </w:rPr>
        <w:t xml:space="preserve"> en la escala, el personal calcula</w:t>
      </w:r>
      <w:r w:rsidR="00871E1F">
        <w:rPr>
          <w:sz w:val="24"/>
        </w:rPr>
        <w:t>rá</w:t>
      </w:r>
      <w:r w:rsidR="00676FCA">
        <w:rPr>
          <w:sz w:val="24"/>
        </w:rPr>
        <w:t xml:space="preserve"> la nueva </w:t>
      </w:r>
      <w:r w:rsidR="000E2210">
        <w:rPr>
          <w:sz w:val="24"/>
        </w:rPr>
        <w:t>contribuci</w:t>
      </w:r>
      <w:r w:rsidR="00871E1F">
        <w:rPr>
          <w:sz w:val="24"/>
        </w:rPr>
        <w:t>ó</w:t>
      </w:r>
      <w:r w:rsidR="000E2210">
        <w:rPr>
          <w:sz w:val="24"/>
        </w:rPr>
        <w:t>n de los padres evaluada.</w:t>
      </w:r>
      <w:r>
        <w:rPr>
          <w:spacing w:val="40"/>
          <w:sz w:val="24"/>
        </w:rPr>
        <w:t xml:space="preserve"> </w:t>
      </w:r>
      <w:r>
        <w:rPr>
          <w:sz w:val="24"/>
        </w:rPr>
        <w:t>(p</w:t>
      </w:r>
      <w:r w:rsidR="000E2210">
        <w:rPr>
          <w:sz w:val="24"/>
        </w:rPr>
        <w:t>orcentaje</w:t>
      </w:r>
      <w:r>
        <w:rPr>
          <w:sz w:val="24"/>
        </w:rPr>
        <w:t xml:space="preserve"> x </w:t>
      </w:r>
      <w:r w:rsidR="00B40DD1">
        <w:rPr>
          <w:sz w:val="24"/>
        </w:rPr>
        <w:t>pago mensual por servicios</w:t>
      </w:r>
      <w:r>
        <w:rPr>
          <w:spacing w:val="-2"/>
          <w:sz w:val="24"/>
        </w:rPr>
        <w:t>)</w:t>
      </w:r>
    </w:p>
    <w:p w14:paraId="5FCBF4BB" w14:textId="77777777" w:rsidR="00050E43" w:rsidRDefault="00050E43">
      <w:pPr>
        <w:rPr>
          <w:sz w:val="24"/>
        </w:rPr>
        <w:sectPr w:rsidR="00050E43">
          <w:type w:val="continuous"/>
          <w:pgSz w:w="12240" w:h="15840"/>
          <w:pgMar w:top="780" w:right="1360" w:bottom="280" w:left="800" w:header="720" w:footer="720" w:gutter="0"/>
          <w:cols w:space="720"/>
        </w:sectPr>
      </w:pPr>
    </w:p>
    <w:p w14:paraId="2E788FD6" w14:textId="623CB545" w:rsidR="00050E43" w:rsidRDefault="00B40DD1">
      <w:pPr>
        <w:pStyle w:val="ListParagraph"/>
        <w:numPr>
          <w:ilvl w:val="0"/>
          <w:numId w:val="1"/>
        </w:numPr>
        <w:tabs>
          <w:tab w:val="left" w:pos="1359"/>
        </w:tabs>
        <w:spacing w:before="39"/>
        <w:ind w:left="1359" w:hanging="359"/>
        <w:rPr>
          <w:sz w:val="24"/>
        </w:rPr>
      </w:pPr>
      <w:r>
        <w:rPr>
          <w:sz w:val="24"/>
        </w:rPr>
        <w:lastRenderedPageBreak/>
        <w:t xml:space="preserve">El personal de finanzas </w:t>
      </w:r>
      <w:r w:rsidR="00155937">
        <w:rPr>
          <w:sz w:val="24"/>
        </w:rPr>
        <w:t>actualizar</w:t>
      </w:r>
      <w:r w:rsidR="00986101">
        <w:rPr>
          <w:sz w:val="24"/>
        </w:rPr>
        <w:t>á</w:t>
      </w:r>
      <w:r w:rsidR="00155937">
        <w:rPr>
          <w:sz w:val="24"/>
        </w:rPr>
        <w:t xml:space="preserve"> la p</w:t>
      </w:r>
      <w:r w:rsidR="00986101">
        <w:rPr>
          <w:sz w:val="24"/>
        </w:rPr>
        <w:t>á</w:t>
      </w:r>
      <w:r w:rsidR="00155937">
        <w:rPr>
          <w:sz w:val="24"/>
        </w:rPr>
        <w:t xml:space="preserve">gina 2 de la forma de dificultad </w:t>
      </w:r>
      <w:r w:rsidR="00DF186F">
        <w:rPr>
          <w:sz w:val="24"/>
        </w:rPr>
        <w:t xml:space="preserve">con </w:t>
      </w:r>
      <w:r w:rsidR="00986101">
        <w:rPr>
          <w:sz w:val="24"/>
        </w:rPr>
        <w:t>la nueva cantidad</w:t>
      </w:r>
      <w:r w:rsidR="00DF186F">
        <w:rPr>
          <w:sz w:val="24"/>
        </w:rPr>
        <w:t>.</w:t>
      </w:r>
    </w:p>
    <w:p w14:paraId="6232DFC7" w14:textId="1B2C0EF4" w:rsidR="00050E43" w:rsidRDefault="00DF186F">
      <w:pPr>
        <w:pStyle w:val="ListParagraph"/>
        <w:numPr>
          <w:ilvl w:val="0"/>
          <w:numId w:val="1"/>
        </w:numPr>
        <w:tabs>
          <w:tab w:val="left" w:pos="1359"/>
        </w:tabs>
        <w:ind w:left="1359" w:right="293"/>
        <w:rPr>
          <w:sz w:val="24"/>
        </w:rPr>
      </w:pPr>
      <w:r>
        <w:rPr>
          <w:sz w:val="24"/>
        </w:rPr>
        <w:t xml:space="preserve">El </w:t>
      </w:r>
      <w:r w:rsidR="008D7232">
        <w:rPr>
          <w:sz w:val="24"/>
        </w:rPr>
        <w:t>Analista</w:t>
      </w:r>
      <w:r>
        <w:rPr>
          <w:sz w:val="24"/>
        </w:rPr>
        <w:t xml:space="preserve"> de Manejo y</w:t>
      </w:r>
      <w:r w:rsidR="001109BE">
        <w:rPr>
          <w:sz w:val="24"/>
        </w:rPr>
        <w:t xml:space="preserve"> Presupueto</w:t>
      </w:r>
      <w:r w:rsidR="00000000">
        <w:rPr>
          <w:sz w:val="24"/>
        </w:rPr>
        <w:t>/</w:t>
      </w:r>
      <w:r w:rsidR="00542B74">
        <w:rPr>
          <w:sz w:val="24"/>
        </w:rPr>
        <w:t xml:space="preserve">Oficial </w:t>
      </w:r>
      <w:r w:rsidR="00000000">
        <w:rPr>
          <w:sz w:val="24"/>
        </w:rPr>
        <w:t>Administrativ</w:t>
      </w:r>
      <w:r w:rsidR="00542B74">
        <w:rPr>
          <w:sz w:val="24"/>
        </w:rPr>
        <w:t>o</w:t>
      </w:r>
      <w:r w:rsidR="00E42ACC">
        <w:rPr>
          <w:sz w:val="24"/>
        </w:rPr>
        <w:t xml:space="preserve"> para </w:t>
      </w:r>
      <w:r w:rsidR="00000000">
        <w:rPr>
          <w:sz w:val="24"/>
        </w:rPr>
        <w:t>CFSD</w:t>
      </w:r>
      <w:r w:rsidR="00000000">
        <w:rPr>
          <w:spacing w:val="-1"/>
          <w:sz w:val="24"/>
        </w:rPr>
        <w:t xml:space="preserve"> </w:t>
      </w:r>
      <w:r w:rsidR="00E42ACC">
        <w:rPr>
          <w:spacing w:val="-1"/>
          <w:sz w:val="24"/>
        </w:rPr>
        <w:t xml:space="preserve">son </w:t>
      </w:r>
      <w:r w:rsidR="00911E43">
        <w:rPr>
          <w:spacing w:val="-1"/>
          <w:sz w:val="24"/>
        </w:rPr>
        <w:t xml:space="preserve">los </w:t>
      </w:r>
      <w:r w:rsidR="00E42ACC">
        <w:rPr>
          <w:spacing w:val="-1"/>
          <w:sz w:val="24"/>
        </w:rPr>
        <w:t xml:space="preserve">designados por el </w:t>
      </w:r>
      <w:r w:rsidR="00000000">
        <w:rPr>
          <w:sz w:val="24"/>
        </w:rPr>
        <w:t xml:space="preserve">CPMT </w:t>
      </w:r>
      <w:r w:rsidR="00E42ACC">
        <w:rPr>
          <w:sz w:val="24"/>
        </w:rPr>
        <w:t xml:space="preserve">para aprobar o </w:t>
      </w:r>
      <w:r w:rsidR="00DB7782">
        <w:rPr>
          <w:sz w:val="24"/>
        </w:rPr>
        <w:t xml:space="preserve">rechazar </w:t>
      </w:r>
      <w:r w:rsidR="00631F58">
        <w:rPr>
          <w:sz w:val="24"/>
        </w:rPr>
        <w:t>la solicitud de dificultad basa</w:t>
      </w:r>
      <w:r w:rsidR="00911E43">
        <w:rPr>
          <w:sz w:val="24"/>
        </w:rPr>
        <w:t>n</w:t>
      </w:r>
      <w:r w:rsidR="00631F58">
        <w:rPr>
          <w:sz w:val="24"/>
        </w:rPr>
        <w:t>do</w:t>
      </w:r>
      <w:r w:rsidR="00911E43">
        <w:rPr>
          <w:sz w:val="24"/>
        </w:rPr>
        <w:t>se</w:t>
      </w:r>
      <w:r w:rsidR="00631F58">
        <w:rPr>
          <w:sz w:val="24"/>
        </w:rPr>
        <w:t xml:space="preserve"> en el criterio </w:t>
      </w:r>
      <w:r w:rsidR="00397D19">
        <w:rPr>
          <w:sz w:val="24"/>
        </w:rPr>
        <w:t xml:space="preserve">proporcionado </w:t>
      </w:r>
      <w:r w:rsidR="00FA63A4">
        <w:rPr>
          <w:sz w:val="24"/>
        </w:rPr>
        <w:t xml:space="preserve">a nombre del </w:t>
      </w:r>
      <w:r w:rsidR="00000000">
        <w:rPr>
          <w:sz w:val="24"/>
        </w:rPr>
        <w:t>CPMT.</w:t>
      </w:r>
    </w:p>
    <w:p w14:paraId="54BFC9BB" w14:textId="6EF4D553" w:rsidR="00050E43" w:rsidRDefault="003D3DC3">
      <w:pPr>
        <w:pStyle w:val="ListParagraph"/>
        <w:numPr>
          <w:ilvl w:val="0"/>
          <w:numId w:val="1"/>
        </w:numPr>
        <w:tabs>
          <w:tab w:val="left" w:pos="1358"/>
        </w:tabs>
        <w:spacing w:line="292" w:lineRule="exact"/>
        <w:ind w:left="1358" w:hanging="359"/>
        <w:rPr>
          <w:sz w:val="24"/>
        </w:rPr>
      </w:pPr>
      <w:r>
        <w:rPr>
          <w:sz w:val="24"/>
        </w:rPr>
        <w:t>La Familia y el Manejador del Caso</w:t>
      </w:r>
      <w:r w:rsidR="0038674B">
        <w:rPr>
          <w:sz w:val="24"/>
        </w:rPr>
        <w:t xml:space="preserve"> deben firmar la forma aceptando </w:t>
      </w:r>
      <w:r w:rsidR="0098665B">
        <w:rPr>
          <w:sz w:val="24"/>
        </w:rPr>
        <w:t xml:space="preserve">la nueva cantidad </w:t>
      </w:r>
      <w:r w:rsidR="0049068A">
        <w:rPr>
          <w:sz w:val="24"/>
        </w:rPr>
        <w:t>recién evaluada.</w:t>
      </w:r>
    </w:p>
    <w:p w14:paraId="5CAAEF1C" w14:textId="6272C687" w:rsidR="00050E43" w:rsidRDefault="00115556">
      <w:pPr>
        <w:pStyle w:val="ListParagraph"/>
        <w:numPr>
          <w:ilvl w:val="0"/>
          <w:numId w:val="1"/>
        </w:numPr>
        <w:tabs>
          <w:tab w:val="left" w:pos="1359"/>
        </w:tabs>
        <w:ind w:left="1359" w:right="263"/>
        <w:rPr>
          <w:sz w:val="24"/>
        </w:rPr>
      </w:pPr>
      <w:r>
        <w:rPr>
          <w:sz w:val="24"/>
        </w:rPr>
        <w:t xml:space="preserve">Las Familias pueden Apelar la nueva cantidad </w:t>
      </w:r>
      <w:r w:rsidR="00F93621">
        <w:rPr>
          <w:sz w:val="24"/>
        </w:rPr>
        <w:t>determinada por el proceso de</w:t>
      </w:r>
      <w:r w:rsidR="005E5D70">
        <w:rPr>
          <w:sz w:val="24"/>
        </w:rPr>
        <w:t xml:space="preserve"> la Dificultad de Finanzas.</w:t>
      </w:r>
      <w:r w:rsidR="00000000">
        <w:rPr>
          <w:spacing w:val="40"/>
          <w:sz w:val="24"/>
        </w:rPr>
        <w:t xml:space="preserve"> </w:t>
      </w:r>
      <w:r w:rsidR="00626B0A">
        <w:rPr>
          <w:sz w:val="24"/>
        </w:rPr>
        <w:t>Una form</w:t>
      </w:r>
      <w:r w:rsidR="00C10D60">
        <w:rPr>
          <w:sz w:val="24"/>
        </w:rPr>
        <w:t xml:space="preserve">a de solicitud por escrito </w:t>
      </w:r>
      <w:r w:rsidR="00E6499E">
        <w:rPr>
          <w:sz w:val="24"/>
        </w:rPr>
        <w:t>deberá ser sometida</w:t>
      </w:r>
      <w:r w:rsidR="00C67DF5">
        <w:rPr>
          <w:sz w:val="24"/>
        </w:rPr>
        <w:t xml:space="preserve"> al CPMT</w:t>
      </w:r>
      <w:r w:rsidR="00E6499E">
        <w:rPr>
          <w:sz w:val="24"/>
        </w:rPr>
        <w:t xml:space="preserve"> </w:t>
      </w:r>
      <w:r w:rsidR="00C10D60">
        <w:rPr>
          <w:sz w:val="24"/>
        </w:rPr>
        <w:t xml:space="preserve">para </w:t>
      </w:r>
      <w:r w:rsidR="00950EAB">
        <w:rPr>
          <w:sz w:val="24"/>
        </w:rPr>
        <w:t>apelar por la familia por medio de quien maneja su caso</w:t>
      </w:r>
      <w:r w:rsidR="00C67DF5">
        <w:rPr>
          <w:sz w:val="24"/>
        </w:rPr>
        <w:t>.</w:t>
      </w:r>
    </w:p>
    <w:p w14:paraId="24A3FFC2" w14:textId="4BF1C399" w:rsidR="00050E43" w:rsidRDefault="00773ECA">
      <w:pPr>
        <w:pStyle w:val="ListParagraph"/>
        <w:numPr>
          <w:ilvl w:val="0"/>
          <w:numId w:val="1"/>
        </w:numPr>
        <w:tabs>
          <w:tab w:val="left" w:pos="1357"/>
          <w:tab w:val="left" w:pos="1359"/>
        </w:tabs>
        <w:spacing w:before="2"/>
        <w:ind w:left="1359" w:right="562"/>
        <w:rPr>
          <w:sz w:val="24"/>
        </w:rPr>
      </w:pPr>
      <w:r w:rsidRPr="00642D91">
        <w:rPr>
          <w:sz w:val="24"/>
        </w:rPr>
        <w:t>Falta del pago evaluado</w:t>
      </w:r>
      <w:r w:rsidR="00642D91" w:rsidRPr="00642D91">
        <w:rPr>
          <w:sz w:val="24"/>
        </w:rPr>
        <w:t xml:space="preserve"> resultar</w:t>
      </w:r>
      <w:r w:rsidR="00C97902">
        <w:rPr>
          <w:sz w:val="24"/>
        </w:rPr>
        <w:t>á</w:t>
      </w:r>
      <w:r w:rsidR="00642D91" w:rsidRPr="00642D91">
        <w:rPr>
          <w:sz w:val="24"/>
        </w:rPr>
        <w:t xml:space="preserve"> en que su cuenta sea referida al proceso de colecci</w:t>
      </w:r>
      <w:r w:rsidR="00C97902">
        <w:rPr>
          <w:sz w:val="24"/>
        </w:rPr>
        <w:t>ó</w:t>
      </w:r>
      <w:r w:rsidR="00642D91" w:rsidRPr="00642D91">
        <w:rPr>
          <w:sz w:val="24"/>
        </w:rPr>
        <w:t>n.</w:t>
      </w:r>
    </w:p>
    <w:sectPr w:rsidR="00050E43">
      <w:pgSz w:w="12240" w:h="15840"/>
      <w:pgMar w:top="1400" w:right="13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E8F"/>
    <w:multiLevelType w:val="hybridMultilevel"/>
    <w:tmpl w:val="79C277DC"/>
    <w:lvl w:ilvl="0" w:tplc="B0CABDD2">
      <w:start w:val="1"/>
      <w:numFmt w:val="decimal"/>
      <w:lvlText w:val="%1."/>
      <w:lvlJc w:val="left"/>
      <w:pPr>
        <w:ind w:left="13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38967A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2" w:tplc="3A02A8E0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3" w:tplc="30940F48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4" w:tplc="AD367C3C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83781CEE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562AFADA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3D34417C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plc="9D14A640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511FEE"/>
    <w:multiLevelType w:val="hybridMultilevel"/>
    <w:tmpl w:val="2BDA98DC"/>
    <w:lvl w:ilvl="0" w:tplc="A88EFF6A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F2A4C2E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2" w:tplc="E32E091C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3" w:tplc="B6FEE67A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4" w:tplc="6FFED2C0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937ED79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C8CE08E2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FFAAD03E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plc="7474120E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</w:abstractNum>
  <w:num w:numId="1" w16cid:durableId="331571131">
    <w:abstractNumId w:val="0"/>
  </w:num>
  <w:num w:numId="2" w16cid:durableId="521479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43"/>
    <w:rsid w:val="0003593E"/>
    <w:rsid w:val="00037DA9"/>
    <w:rsid w:val="000455F6"/>
    <w:rsid w:val="00050E43"/>
    <w:rsid w:val="00055857"/>
    <w:rsid w:val="000818AB"/>
    <w:rsid w:val="000D4B15"/>
    <w:rsid w:val="000E2210"/>
    <w:rsid w:val="000E4A44"/>
    <w:rsid w:val="001109BE"/>
    <w:rsid w:val="00115556"/>
    <w:rsid w:val="00127874"/>
    <w:rsid w:val="00155937"/>
    <w:rsid w:val="00167D40"/>
    <w:rsid w:val="001744A4"/>
    <w:rsid w:val="001A7AE0"/>
    <w:rsid w:val="001D4F84"/>
    <w:rsid w:val="00206858"/>
    <w:rsid w:val="00216639"/>
    <w:rsid w:val="002305BE"/>
    <w:rsid w:val="00234D88"/>
    <w:rsid w:val="00256C2E"/>
    <w:rsid w:val="002C2393"/>
    <w:rsid w:val="002C3E1E"/>
    <w:rsid w:val="002C654E"/>
    <w:rsid w:val="002C7C1D"/>
    <w:rsid w:val="00361765"/>
    <w:rsid w:val="0038674B"/>
    <w:rsid w:val="00397D19"/>
    <w:rsid w:val="003D0A80"/>
    <w:rsid w:val="003D3DC3"/>
    <w:rsid w:val="00420253"/>
    <w:rsid w:val="00432872"/>
    <w:rsid w:val="00443469"/>
    <w:rsid w:val="0044487B"/>
    <w:rsid w:val="00446291"/>
    <w:rsid w:val="004469A3"/>
    <w:rsid w:val="00456360"/>
    <w:rsid w:val="00465B81"/>
    <w:rsid w:val="0049068A"/>
    <w:rsid w:val="004975BA"/>
    <w:rsid w:val="004C289D"/>
    <w:rsid w:val="005012BA"/>
    <w:rsid w:val="00542B74"/>
    <w:rsid w:val="005E5D70"/>
    <w:rsid w:val="005E6038"/>
    <w:rsid w:val="005F125A"/>
    <w:rsid w:val="00626B0A"/>
    <w:rsid w:val="006308E6"/>
    <w:rsid w:val="00631F58"/>
    <w:rsid w:val="00642D91"/>
    <w:rsid w:val="00664FA8"/>
    <w:rsid w:val="00676FCA"/>
    <w:rsid w:val="006A323F"/>
    <w:rsid w:val="006C3850"/>
    <w:rsid w:val="006D5038"/>
    <w:rsid w:val="006D656D"/>
    <w:rsid w:val="006F1444"/>
    <w:rsid w:val="006F4778"/>
    <w:rsid w:val="006F5978"/>
    <w:rsid w:val="00716AC2"/>
    <w:rsid w:val="007553C2"/>
    <w:rsid w:val="00773ECA"/>
    <w:rsid w:val="00776628"/>
    <w:rsid w:val="007930EB"/>
    <w:rsid w:val="007C494B"/>
    <w:rsid w:val="008011A5"/>
    <w:rsid w:val="008679A0"/>
    <w:rsid w:val="00871E1F"/>
    <w:rsid w:val="00894D6E"/>
    <w:rsid w:val="0089721E"/>
    <w:rsid w:val="008D7232"/>
    <w:rsid w:val="008E53DB"/>
    <w:rsid w:val="00905F3E"/>
    <w:rsid w:val="00911E43"/>
    <w:rsid w:val="00950EAB"/>
    <w:rsid w:val="00984881"/>
    <w:rsid w:val="00986101"/>
    <w:rsid w:val="0098665B"/>
    <w:rsid w:val="009E0FE9"/>
    <w:rsid w:val="00A20D39"/>
    <w:rsid w:val="00A24565"/>
    <w:rsid w:val="00A85969"/>
    <w:rsid w:val="00AB60EE"/>
    <w:rsid w:val="00AD0FEB"/>
    <w:rsid w:val="00B309D7"/>
    <w:rsid w:val="00B40DD1"/>
    <w:rsid w:val="00B748A5"/>
    <w:rsid w:val="00BC4AB9"/>
    <w:rsid w:val="00C10D60"/>
    <w:rsid w:val="00C57A16"/>
    <w:rsid w:val="00C67DF5"/>
    <w:rsid w:val="00C97902"/>
    <w:rsid w:val="00CF24D6"/>
    <w:rsid w:val="00CF33BA"/>
    <w:rsid w:val="00DB7782"/>
    <w:rsid w:val="00DC30CB"/>
    <w:rsid w:val="00DD4695"/>
    <w:rsid w:val="00DF186F"/>
    <w:rsid w:val="00E15759"/>
    <w:rsid w:val="00E42ACC"/>
    <w:rsid w:val="00E51D4E"/>
    <w:rsid w:val="00E6499E"/>
    <w:rsid w:val="00E70C5A"/>
    <w:rsid w:val="00E91FFC"/>
    <w:rsid w:val="00EC6CE9"/>
    <w:rsid w:val="00EE50D1"/>
    <w:rsid w:val="00F57BB1"/>
    <w:rsid w:val="00F93621"/>
    <w:rsid w:val="00FA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73965"/>
  <w15:docId w15:val="{4794A044-8A9E-459F-8B41-6E28653A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9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951" w:right="2239" w:firstLine="25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Erskine</dc:creator>
  <dc:description/>
  <cp:lastModifiedBy>Reyna Deleon</cp:lastModifiedBy>
  <cp:revision>113</cp:revision>
  <cp:lastPrinted>2023-09-22T13:43:00Z</cp:lastPrinted>
  <dcterms:created xsi:type="dcterms:W3CDTF">2023-09-22T13:31:00Z</dcterms:created>
  <dcterms:modified xsi:type="dcterms:W3CDTF">2023-09-22T15:02:00Z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2023-09-18T00:00:00Z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D:20200505174347</vt:lpwstr>
  </property>
</Properties>
</file>